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8EB00" w14:textId="77777777" w:rsidR="00F20F12" w:rsidRDefault="001559CB" w:rsidP="00F20F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38.01.02</w:t>
      </w:r>
      <w:r w:rsidR="00F20F12" w:rsidRPr="00F20F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Продавец. Контролер - кассир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452"/>
        <w:gridCol w:w="12427"/>
      </w:tblGrid>
      <w:tr w:rsidR="00757819" w14:paraId="44176980" w14:textId="36205890" w:rsidTr="00757819">
        <w:tc>
          <w:tcPr>
            <w:tcW w:w="2452" w:type="dxa"/>
          </w:tcPr>
          <w:p w14:paraId="7E17A61D" w14:textId="27EB930D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427" w:type="dxa"/>
          </w:tcPr>
          <w:p w14:paraId="6C4CAE14" w14:textId="1375336A" w:rsidR="00757819" w:rsidRPr="00C1645F" w:rsidRDefault="00757819" w:rsidP="00455C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757819" w14:paraId="49FDE621" w14:textId="19ECC75D" w:rsidTr="00757819">
        <w:tc>
          <w:tcPr>
            <w:tcW w:w="2452" w:type="dxa"/>
          </w:tcPr>
          <w:p w14:paraId="7F1C0223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деловой культуры  </w:t>
            </w:r>
          </w:p>
        </w:tc>
        <w:tc>
          <w:tcPr>
            <w:tcW w:w="12427" w:type="dxa"/>
          </w:tcPr>
          <w:p w14:paraId="5338ED8C" w14:textId="56B8F22D" w:rsidR="00757819" w:rsidRPr="00757819" w:rsidRDefault="00757819" w:rsidP="0075781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Корнеенков, С. С.  Психология и этика профессиональной деятельности : учебное пособие для среднего профессионального образования / С. С. Корнеенков. — 2-е изд., </w:t>
            </w:r>
            <w:proofErr w:type="spellStart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304 с. — (Профессиональное образование). — ISBN 978-5-534-11483-6. — Текст : электронный // ЭБС </w:t>
            </w:r>
            <w:proofErr w:type="spellStart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578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5" w:tgtFrame="_blank" w:history="1">
              <w:r w:rsidRPr="0075781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https://biblio-online.ru/bcode/456862</w:t>
              </w:r>
            </w:hyperlink>
          </w:p>
        </w:tc>
      </w:tr>
      <w:tr w:rsidR="00757819" w14:paraId="65116C00" w14:textId="0A171A09" w:rsidTr="00757819">
        <w:tc>
          <w:tcPr>
            <w:tcW w:w="2452" w:type="dxa"/>
          </w:tcPr>
          <w:p w14:paraId="2C726AC3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бухгалтерского учета  </w:t>
            </w:r>
          </w:p>
        </w:tc>
        <w:tc>
          <w:tcPr>
            <w:tcW w:w="12427" w:type="dxa"/>
          </w:tcPr>
          <w:p w14:paraId="2B44139E" w14:textId="77777777" w:rsidR="00757819" w:rsidRPr="0020414F" w:rsidRDefault="00757819" w:rsidP="00455CA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Агеева, О. А.  Бухгалтерский учет : учебник и практикум для среднего профессионального образования / О. А. Агеева. — Москва : Издательство </w:t>
            </w:r>
            <w:proofErr w:type="spellStart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273 с. — (Профессиональное образование). — ISBN 978-5-534-08720-8. — Текст : электронный // ЭБС </w:t>
            </w:r>
            <w:proofErr w:type="spellStart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https://biblio-online.ru/bcode/437315</w:t>
              </w:r>
            </w:hyperlink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14:paraId="51DD8DD3" w14:textId="77777777" w:rsidR="00757819" w:rsidRDefault="00757819" w:rsidP="00757819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Калачева ; под редакцией И. М. Дмитриевой. — Москва : Издательство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423 с. — (Профессиональное образование). — ISBN 978-5-534-02594-1. — Текст : электронный // ЭБС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7" w:history="1">
              <w:r w:rsidRPr="0059730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https://biblio-online.ru/bcode/433544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9C35144" w14:textId="6697351D" w:rsidR="00757819" w:rsidRPr="00757819" w:rsidRDefault="00757819" w:rsidP="00757819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819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Петров, А. М. Бухгалтерский учет в торговле и общественном питании: учеб. пособие / А.М. Петров. — 2-е изд., </w:t>
            </w:r>
            <w:proofErr w:type="spellStart"/>
            <w:r w:rsidRPr="00757819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57819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 и доп. — М.: Вузовский учебник: ИНФРА-М, 2019. — 348 с. + Дополнительные материалы [Электронный ресурс: Режим доступа http://www.znanium.com]. - ISBN 978-5-16-102280-1. - Текст : электронный. - URL: </w:t>
            </w:r>
            <w:hyperlink r:id="rId8" w:history="1">
              <w:r w:rsidRPr="00757819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https://new.znanium.com/catalog/product/1002381</w:t>
              </w:r>
            </w:hyperlink>
            <w:r w:rsidRPr="00757819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757819" w14:paraId="6954DAA6" w14:textId="635BCE56" w:rsidTr="00757819">
        <w:tc>
          <w:tcPr>
            <w:tcW w:w="2452" w:type="dxa"/>
          </w:tcPr>
          <w:p w14:paraId="68693515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технология розничной торговли  </w:t>
            </w:r>
          </w:p>
        </w:tc>
        <w:tc>
          <w:tcPr>
            <w:tcW w:w="12427" w:type="dxa"/>
          </w:tcPr>
          <w:p w14:paraId="0491EA18" w14:textId="77777777" w:rsidR="00757819" w:rsidRPr="001D6C22" w:rsidRDefault="00757819" w:rsidP="00455CA5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A388B">
              <w:rPr>
                <w:rFonts w:ascii="Times New Roman" w:hAnsi="Times New Roman" w:cs="Times New Roman"/>
              </w:rPr>
              <w:t>Памбухчиянц</w:t>
            </w:r>
            <w:proofErr w:type="spellEnd"/>
            <w:r w:rsidRPr="008A388B">
              <w:rPr>
                <w:rFonts w:ascii="Times New Roman" w:hAnsi="Times New Roman" w:cs="Times New Roman"/>
              </w:rPr>
              <w:t xml:space="preserve">, О.В. Организация торговли : учебник / О.В. </w:t>
            </w:r>
            <w:proofErr w:type="spellStart"/>
            <w:r w:rsidRPr="008A388B">
              <w:rPr>
                <w:rFonts w:ascii="Times New Roman" w:hAnsi="Times New Roman" w:cs="Times New Roman"/>
              </w:rPr>
              <w:t>Памбухчиянц</w:t>
            </w:r>
            <w:proofErr w:type="spellEnd"/>
            <w:r w:rsidRPr="008A388B">
              <w:rPr>
                <w:rFonts w:ascii="Times New Roman" w:hAnsi="Times New Roman" w:cs="Times New Roman"/>
              </w:rPr>
              <w:t xml:space="preserve">. — Москва : Дашков и К, 2017. — 296 с. — ISBN 978-5-394-02189-3. — Текст : электронный // Лань : электронно-библиотечная система. — URL: </w:t>
            </w:r>
            <w:hyperlink r:id="rId9" w:history="1">
              <w:r w:rsidRPr="00366030">
                <w:rPr>
                  <w:rStyle w:val="a6"/>
                  <w:rFonts w:ascii="Times New Roman" w:hAnsi="Times New Roman" w:cs="Times New Roman"/>
                </w:rPr>
                <w:t>https://e.lanbook.com/book/93462</w:t>
              </w:r>
            </w:hyperlink>
            <w:r w:rsidRPr="008A388B">
              <w:rPr>
                <w:rFonts w:ascii="Times New Roman" w:hAnsi="Times New Roman" w:cs="Times New Roman"/>
              </w:rPr>
              <w:t xml:space="preserve"> </w:t>
            </w:r>
          </w:p>
          <w:p w14:paraId="575A5483" w14:textId="68F70345" w:rsidR="00757819" w:rsidRDefault="00757819" w:rsidP="00757819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6C2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</w:t>
            </w:r>
            <w:hyperlink r:id="rId10" w:history="1">
              <w:r w:rsidRPr="00597307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https://e.lanbook.com/book/131881</w:t>
              </w:r>
            </w:hyperlink>
          </w:p>
          <w:p w14:paraId="10640D09" w14:textId="60C0967E" w:rsidR="00757819" w:rsidRPr="00757819" w:rsidRDefault="00757819" w:rsidP="00757819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Маховикова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Г. А.  Цены и ценообразование в коммерции : учебник для среднего профессионального образования / Г. А.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Маховикова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В. В.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Лизовская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231 с. — (Профессиональное образование). — ISBN 978-5-534-03696-1. — Текст : электронный // ЭБС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https://biblio-online.ru/bcode/426580</w:t>
            </w:r>
          </w:p>
        </w:tc>
      </w:tr>
      <w:tr w:rsidR="00757819" w14:paraId="699DF310" w14:textId="437F88D5" w:rsidTr="00757819">
        <w:tc>
          <w:tcPr>
            <w:tcW w:w="2452" w:type="dxa"/>
          </w:tcPr>
          <w:p w14:paraId="7754FDF9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Санитария и гигиена </w:t>
            </w:r>
          </w:p>
        </w:tc>
        <w:tc>
          <w:tcPr>
            <w:tcW w:w="12427" w:type="dxa"/>
          </w:tcPr>
          <w:p w14:paraId="705435B9" w14:textId="698AEEF4" w:rsidR="00757819" w:rsidRPr="00757819" w:rsidRDefault="00757819" w:rsidP="00757819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Рубина, Е. А. Микробиология, физиология питания, санитария : учебник / Е.А. Рубина, В.Ф. Малыгина. — 2-е изд., </w:t>
            </w:r>
            <w:proofErr w:type="spellStart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>испр</w:t>
            </w:r>
            <w:proofErr w:type="spellEnd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и доп. — Москва : ФОРУМ : ИНФРА-М, 2019. — 240 с. — (Среднее профессиональное образование). - ISBN 978-5-16-102836-0. - Текст : электронный. - URL: </w:t>
            </w:r>
            <w:hyperlink r:id="rId11" w:history="1">
              <w:r w:rsidRPr="00757819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https://new.znanium.com/catalog/product/993541</w:t>
              </w:r>
            </w:hyperlink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757819" w14:paraId="62AE8D32" w14:textId="3F0684AB" w:rsidTr="00757819">
        <w:tc>
          <w:tcPr>
            <w:tcW w:w="2452" w:type="dxa"/>
          </w:tcPr>
          <w:p w14:paraId="6B82AC90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427" w:type="dxa"/>
          </w:tcPr>
          <w:p w14:paraId="55276396" w14:textId="77777777" w:rsidR="00757819" w:rsidRPr="00AE73F2" w:rsidRDefault="00757819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https://biblio-online.ru/bcode/433376 </w:t>
            </w:r>
          </w:p>
          <w:p w14:paraId="63244DE0" w14:textId="77777777" w:rsidR="00757819" w:rsidRPr="00AE73F2" w:rsidRDefault="00757819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350 с. — (Профессиональное образование). — ISBN 978-5-9916-9962-4.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https://biblio-online.ru/bcode/437961 </w:t>
            </w:r>
          </w:p>
          <w:p w14:paraId="02CC8928" w14:textId="77777777" w:rsidR="00757819" w:rsidRPr="00AE73F2" w:rsidRDefault="00757819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https://biblio-online.ru/bcode/437964 </w:t>
            </w:r>
          </w:p>
          <w:p w14:paraId="7BB683E4" w14:textId="77777777" w:rsidR="00757819" w:rsidRDefault="00757819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https://biblio-online.ru/bcode/433348 </w:t>
            </w:r>
          </w:p>
          <w:p w14:paraId="08C0ACB7" w14:textId="23EEC329" w:rsidR="00757819" w:rsidRPr="009D5EBB" w:rsidRDefault="00757819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https://biblio-online.ru/bcode/437647</w:t>
            </w:r>
          </w:p>
        </w:tc>
      </w:tr>
      <w:tr w:rsidR="00757819" w14:paraId="3C5AED0A" w14:textId="77F7EDEA" w:rsidTr="00757819">
        <w:tc>
          <w:tcPr>
            <w:tcW w:w="2452" w:type="dxa"/>
          </w:tcPr>
          <w:p w14:paraId="5D6B9127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предпринимательской деятельности </w:t>
            </w:r>
          </w:p>
        </w:tc>
        <w:tc>
          <w:tcPr>
            <w:tcW w:w="12427" w:type="dxa"/>
          </w:tcPr>
          <w:p w14:paraId="594294B3" w14:textId="77777777" w:rsidR="00757819" w:rsidRDefault="00757819" w:rsidP="00455CA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95B569" w14:textId="77777777" w:rsidR="00757819" w:rsidRPr="00757819" w:rsidRDefault="00757819" w:rsidP="0075781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3" w:history="1">
              <w:r w:rsidRPr="00A81AFA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25EDD41" w14:textId="5D4D9D3B" w:rsidR="00757819" w:rsidRPr="00757819" w:rsidRDefault="00757819" w:rsidP="0075781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757819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</w:tc>
      </w:tr>
      <w:tr w:rsidR="00757819" w14:paraId="5B34B23A" w14:textId="289CDA71" w:rsidTr="00757819">
        <w:tc>
          <w:tcPr>
            <w:tcW w:w="2452" w:type="dxa"/>
          </w:tcPr>
          <w:p w14:paraId="07447E2A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цифровой экономики </w:t>
            </w:r>
          </w:p>
        </w:tc>
        <w:tc>
          <w:tcPr>
            <w:tcW w:w="12427" w:type="dxa"/>
          </w:tcPr>
          <w:p w14:paraId="0B4549D3" w14:textId="77777777" w:rsidR="00757819" w:rsidRPr="00775DC8" w:rsidRDefault="00757819" w:rsidP="00455CA5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633BE43C" w14:textId="77777777" w:rsidR="00757819" w:rsidRPr="00757819" w:rsidRDefault="00757819" w:rsidP="00757819">
            <w:pPr>
              <w:pStyle w:val="a4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41B437DD" w14:textId="77777777" w:rsidR="00757819" w:rsidRPr="00757819" w:rsidRDefault="00757819" w:rsidP="00757819">
            <w:pPr>
              <w:pStyle w:val="a4"/>
              <w:numPr>
                <w:ilvl w:val="0"/>
                <w:numId w:val="18"/>
              </w:numPr>
              <w:spacing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5" w:history="1">
              <w:r w:rsidRPr="00757819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64097E07" w14:textId="1F2AA2CC" w:rsidR="00757819" w:rsidRPr="00757819" w:rsidRDefault="00757819" w:rsidP="00757819">
            <w:pPr>
              <w:pStyle w:val="a4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5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6" w:history="1">
              <w:r w:rsidRPr="00757819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757819" w14:paraId="45CA97A9" w14:textId="329C7E9C" w:rsidTr="00757819">
        <w:tc>
          <w:tcPr>
            <w:tcW w:w="2452" w:type="dxa"/>
          </w:tcPr>
          <w:p w14:paraId="0FA63EA7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непродовольственными товарами </w:t>
            </w:r>
          </w:p>
        </w:tc>
        <w:tc>
          <w:tcPr>
            <w:tcW w:w="12427" w:type="dxa"/>
          </w:tcPr>
          <w:p w14:paraId="17CCBC28" w14:textId="77777777" w:rsidR="00757819" w:rsidRPr="00757819" w:rsidRDefault="00757819" w:rsidP="00757819">
            <w:pPr>
              <w:pStyle w:val="a4"/>
              <w:numPr>
                <w:ilvl w:val="0"/>
                <w:numId w:val="6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</w:t>
            </w:r>
            <w:hyperlink r:id="rId17" w:history="1">
              <w:r w:rsidRPr="00366030">
                <w:rPr>
                  <w:rStyle w:val="a6"/>
                  <w:rFonts w:ascii="Times New Roman" w:eastAsia="Calibri" w:hAnsi="Times New Roman" w:cs="Times New Roman"/>
                  <w:sz w:val="20"/>
                  <w:szCs w:val="20"/>
                </w:rPr>
                <w:t>https://e.lanbook.com/book/131881</w:t>
              </w:r>
            </w:hyperlink>
          </w:p>
          <w:p w14:paraId="56FD12E4" w14:textId="2A873525" w:rsidR="00757819" w:rsidRPr="00757819" w:rsidRDefault="00757819" w:rsidP="00757819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57819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18" w:history="1">
              <w:r w:rsidRPr="0075781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</w:tr>
      <w:tr w:rsidR="00757819" w14:paraId="0A5C5F4D" w14:textId="1F7FB6A0" w:rsidTr="00757819">
        <w:tc>
          <w:tcPr>
            <w:tcW w:w="2452" w:type="dxa"/>
          </w:tcPr>
          <w:p w14:paraId="0828F847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 w:rsidRPr="009D6D85">
              <w:rPr>
                <w:rFonts w:ascii="Times New Roman" w:hAnsi="Times New Roman" w:cs="Times New Roman"/>
              </w:rPr>
              <w:t>Розничная торговля продовольственными товарами</w:t>
            </w:r>
          </w:p>
        </w:tc>
        <w:tc>
          <w:tcPr>
            <w:tcW w:w="12427" w:type="dxa"/>
          </w:tcPr>
          <w:p w14:paraId="246FB4C7" w14:textId="77777777" w:rsidR="00757819" w:rsidRPr="00757819" w:rsidRDefault="00757819" w:rsidP="00757819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https://e.lanbook.com/book/131881 </w:t>
            </w:r>
          </w:p>
          <w:p w14:paraId="74CD7DB4" w14:textId="5FE9B91F" w:rsidR="00757819" w:rsidRPr="00757819" w:rsidRDefault="00757819" w:rsidP="00757819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578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19" w:history="1">
              <w:r w:rsidRPr="0075781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</w:tr>
      <w:tr w:rsidR="00757819" w14:paraId="001340C3" w14:textId="3C4670E3" w:rsidTr="00757819">
        <w:tc>
          <w:tcPr>
            <w:tcW w:w="2452" w:type="dxa"/>
          </w:tcPr>
          <w:p w14:paraId="14C0B8A9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мерчандайзинга  </w:t>
            </w:r>
          </w:p>
        </w:tc>
        <w:tc>
          <w:tcPr>
            <w:tcW w:w="12427" w:type="dxa"/>
          </w:tcPr>
          <w:p w14:paraId="77728989" w14:textId="77777777" w:rsidR="00757819" w:rsidRPr="00FA336A" w:rsidRDefault="00757819" w:rsidP="00455CA5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>Максимец</w:t>
            </w:r>
            <w:proofErr w:type="spellEnd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Н.В. Мерчандайзинг с основами ассортиментной политики : учебное пособие / Н.В. </w:t>
            </w:r>
            <w:proofErr w:type="spellStart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>Максимец</w:t>
            </w:r>
            <w:proofErr w:type="spellEnd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— Йошкар-Ола : ПГТУ, 2017. — 100 с. — ISBN 978-5-8158-1912-2. — Текст : электронный // Лань : электронно-библиотечная система. — URL: </w:t>
            </w:r>
            <w:hyperlink r:id="rId20" w:history="1">
              <w:r w:rsidRPr="00366030">
                <w:rPr>
                  <w:rStyle w:val="a6"/>
                  <w:rFonts w:ascii="Times New Roman" w:eastAsia="Calibri" w:hAnsi="Times New Roman" w:cs="Times New Roman"/>
                  <w:sz w:val="20"/>
                  <w:szCs w:val="20"/>
                </w:rPr>
                <w:t>https://e.lanbook.com/book/102720</w:t>
              </w:r>
            </w:hyperlink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57819" w14:paraId="49A8AD30" w14:textId="542DE22D" w:rsidTr="00757819">
        <w:tc>
          <w:tcPr>
            <w:tcW w:w="2452" w:type="dxa"/>
          </w:tcPr>
          <w:p w14:paraId="7DA83335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контрольно-кассовой техники </w:t>
            </w:r>
          </w:p>
        </w:tc>
        <w:tc>
          <w:tcPr>
            <w:tcW w:w="12427" w:type="dxa"/>
          </w:tcPr>
          <w:p w14:paraId="156681A2" w14:textId="77777777" w:rsidR="00757819" w:rsidRDefault="00757819" w:rsidP="00757819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503611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Качан, Н. А. Технология выполнения работы по профессии «Кассир» : учебное пособие / Н.А. Качан. — 2-е изд., стереотип. — Москва : ИНФРА-М, 2020. — 307 с. — (Среднее профессиональное образование). - ISBN 978-5-16-107603-3. - Текст : электронный. - URL: https://new.znanium.com/catalog/product/1065823 </w:t>
            </w:r>
          </w:p>
          <w:p w14:paraId="330B0AC3" w14:textId="3D0C214E" w:rsidR="00757819" w:rsidRPr="00757819" w:rsidRDefault="00757819" w:rsidP="00757819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757819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21" w:history="1">
              <w:r w:rsidRPr="0075781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</w:tr>
      <w:tr w:rsidR="00757819" w14:paraId="0F97CBBE" w14:textId="73B33E4A" w:rsidTr="00757819">
        <w:tc>
          <w:tcPr>
            <w:tcW w:w="2452" w:type="dxa"/>
          </w:tcPr>
          <w:p w14:paraId="6708D5D0" w14:textId="77777777" w:rsidR="00757819" w:rsidRDefault="00757819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427" w:type="dxa"/>
          </w:tcPr>
          <w:p w14:paraId="2A446D34" w14:textId="77777777" w:rsidR="00757819" w:rsidRPr="00B77CFA" w:rsidRDefault="00757819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2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1E3856" w14:textId="77777777" w:rsidR="00757819" w:rsidRPr="00B77CFA" w:rsidRDefault="00757819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3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086409EC" w14:textId="77777777" w:rsidR="00757819" w:rsidRPr="00815E32" w:rsidRDefault="00757819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4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52E3FE18" w14:textId="00DD4B93" w:rsidR="00757819" w:rsidRPr="00ED5E47" w:rsidRDefault="00757819" w:rsidP="00455CA5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25" w:history="1">
              <w:r w:rsidRPr="00815E3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</w:tbl>
    <w:p w14:paraId="4D6FF683" w14:textId="32484131" w:rsidR="00F20F12" w:rsidRDefault="00F20F12" w:rsidP="00741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20F12" w:rsidSect="00F20F1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C481D"/>
    <w:multiLevelType w:val="hybridMultilevel"/>
    <w:tmpl w:val="8D28D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0AD7"/>
    <w:multiLevelType w:val="hybridMultilevel"/>
    <w:tmpl w:val="9924A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35C8B"/>
    <w:multiLevelType w:val="hybridMultilevel"/>
    <w:tmpl w:val="26585F4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46B59"/>
    <w:multiLevelType w:val="hybridMultilevel"/>
    <w:tmpl w:val="F0347AF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C7928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22A14"/>
    <w:multiLevelType w:val="hybridMultilevel"/>
    <w:tmpl w:val="26585F4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1" w15:restartNumberingAfterBreak="0">
    <w:nsid w:val="360935DF"/>
    <w:multiLevelType w:val="hybridMultilevel"/>
    <w:tmpl w:val="BDF28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C318F"/>
    <w:multiLevelType w:val="hybridMultilevel"/>
    <w:tmpl w:val="3AF63FB6"/>
    <w:lvl w:ilvl="0" w:tplc="A07EA3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167EF"/>
    <w:multiLevelType w:val="hybridMultilevel"/>
    <w:tmpl w:val="294489B6"/>
    <w:lvl w:ilvl="0" w:tplc="17CC6B0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D15EE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C52C3"/>
    <w:multiLevelType w:val="hybridMultilevel"/>
    <w:tmpl w:val="B1F6AE9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C365E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06624"/>
    <w:multiLevelType w:val="hybridMultilevel"/>
    <w:tmpl w:val="996AEC0E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B448B"/>
    <w:multiLevelType w:val="hybridMultilevel"/>
    <w:tmpl w:val="26DAE8C2"/>
    <w:lvl w:ilvl="0" w:tplc="27B836A0">
      <w:start w:val="1"/>
      <w:numFmt w:val="decimal"/>
      <w:lvlText w:val="%1."/>
      <w:lvlJc w:val="left"/>
      <w:pPr>
        <w:ind w:left="751" w:hanging="360"/>
      </w:pPr>
      <w:rPr>
        <w:rFonts w:eastAsia="Calibri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9" w15:restartNumberingAfterBreak="0">
    <w:nsid w:val="58D76A0D"/>
    <w:multiLevelType w:val="hybridMultilevel"/>
    <w:tmpl w:val="9924A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0224D8"/>
    <w:multiLevelType w:val="hybridMultilevel"/>
    <w:tmpl w:val="9C0618D2"/>
    <w:lvl w:ilvl="0" w:tplc="88C4361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A4910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01353"/>
    <w:multiLevelType w:val="hybridMultilevel"/>
    <w:tmpl w:val="74926EB6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3" w15:restartNumberingAfterBreak="0">
    <w:nsid w:val="71BB5ACA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B4983"/>
    <w:multiLevelType w:val="hybridMultilevel"/>
    <w:tmpl w:val="74926EB6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5"/>
  </w:num>
  <w:num w:numId="5">
    <w:abstractNumId w:val="13"/>
  </w:num>
  <w:num w:numId="6">
    <w:abstractNumId w:val="24"/>
  </w:num>
  <w:num w:numId="7">
    <w:abstractNumId w:val="18"/>
  </w:num>
  <w:num w:numId="8">
    <w:abstractNumId w:val="2"/>
  </w:num>
  <w:num w:numId="9">
    <w:abstractNumId w:val="4"/>
  </w:num>
  <w:num w:numId="10">
    <w:abstractNumId w:val="0"/>
  </w:num>
  <w:num w:numId="11">
    <w:abstractNumId w:val="10"/>
  </w:num>
  <w:num w:numId="12">
    <w:abstractNumId w:val="8"/>
  </w:num>
  <w:num w:numId="13">
    <w:abstractNumId w:val="6"/>
  </w:num>
  <w:num w:numId="14">
    <w:abstractNumId w:val="20"/>
  </w:num>
  <w:num w:numId="15">
    <w:abstractNumId w:val="14"/>
  </w:num>
  <w:num w:numId="16">
    <w:abstractNumId w:val="15"/>
  </w:num>
  <w:num w:numId="17">
    <w:abstractNumId w:val="16"/>
  </w:num>
  <w:num w:numId="18">
    <w:abstractNumId w:val="7"/>
  </w:num>
  <w:num w:numId="19">
    <w:abstractNumId w:val="3"/>
  </w:num>
  <w:num w:numId="20">
    <w:abstractNumId w:val="22"/>
  </w:num>
  <w:num w:numId="21">
    <w:abstractNumId w:val="17"/>
  </w:num>
  <w:num w:numId="22">
    <w:abstractNumId w:val="23"/>
  </w:num>
  <w:num w:numId="23">
    <w:abstractNumId w:val="21"/>
  </w:num>
  <w:num w:numId="24">
    <w:abstractNumId w:val="1"/>
  </w:num>
  <w:num w:numId="25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12"/>
    <w:rsid w:val="000C3A48"/>
    <w:rsid w:val="000F541C"/>
    <w:rsid w:val="00113C9C"/>
    <w:rsid w:val="00127B97"/>
    <w:rsid w:val="001559CB"/>
    <w:rsid w:val="00174369"/>
    <w:rsid w:val="001D6C22"/>
    <w:rsid w:val="0020414F"/>
    <w:rsid w:val="00253F51"/>
    <w:rsid w:val="0027072A"/>
    <w:rsid w:val="00296C71"/>
    <w:rsid w:val="002A03AB"/>
    <w:rsid w:val="00313BB0"/>
    <w:rsid w:val="003348AB"/>
    <w:rsid w:val="0034050C"/>
    <w:rsid w:val="00372BD4"/>
    <w:rsid w:val="00390173"/>
    <w:rsid w:val="003E536E"/>
    <w:rsid w:val="00435862"/>
    <w:rsid w:val="00436C84"/>
    <w:rsid w:val="00455CA5"/>
    <w:rsid w:val="004B03DE"/>
    <w:rsid w:val="004B09E5"/>
    <w:rsid w:val="004D3D37"/>
    <w:rsid w:val="004E3F44"/>
    <w:rsid w:val="00503611"/>
    <w:rsid w:val="005A29C8"/>
    <w:rsid w:val="00741BA5"/>
    <w:rsid w:val="00757819"/>
    <w:rsid w:val="00763F05"/>
    <w:rsid w:val="00784515"/>
    <w:rsid w:val="0088327A"/>
    <w:rsid w:val="00884B40"/>
    <w:rsid w:val="008A388B"/>
    <w:rsid w:val="009124B7"/>
    <w:rsid w:val="00967027"/>
    <w:rsid w:val="00975BE3"/>
    <w:rsid w:val="009C7B8D"/>
    <w:rsid w:val="009D5EBB"/>
    <w:rsid w:val="009D6D85"/>
    <w:rsid w:val="00A26AFE"/>
    <w:rsid w:val="00A61B64"/>
    <w:rsid w:val="00A854C3"/>
    <w:rsid w:val="00A937B3"/>
    <w:rsid w:val="00A97D6E"/>
    <w:rsid w:val="00B21AA6"/>
    <w:rsid w:val="00D8592C"/>
    <w:rsid w:val="00ED5E47"/>
    <w:rsid w:val="00ED674F"/>
    <w:rsid w:val="00F20F12"/>
    <w:rsid w:val="00FA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C00F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F20F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20F12"/>
    <w:rPr>
      <w:color w:val="0000FF" w:themeColor="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F20F12"/>
  </w:style>
  <w:style w:type="paragraph" w:styleId="a7">
    <w:name w:val="Normal (Web)"/>
    <w:basedOn w:val="a"/>
    <w:uiPriority w:val="99"/>
    <w:unhideWhenUsed/>
    <w:rsid w:val="00270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388B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757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znanium.com/catalog/product/1002381" TargetMode="External"/><Relationship Id="rId13" Type="http://schemas.openxmlformats.org/officeDocument/2006/relationships/hyperlink" Target="https://biblio-online.ru/bcode/456444" TargetMode="External"/><Relationship Id="rId18" Type="http://schemas.openxmlformats.org/officeDocument/2006/relationships/hyperlink" Target="https://new.znanium.com/catalog/product/915105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new.znanium.com/catalog/product/915105" TargetMode="External"/><Relationship Id="rId7" Type="http://schemas.openxmlformats.org/officeDocument/2006/relationships/hyperlink" Target="https://biblio-online.ru/bcode/433544" TargetMode="External"/><Relationship Id="rId12" Type="http://schemas.openxmlformats.org/officeDocument/2006/relationships/hyperlink" Target="https://biblio-online.ru/bcode/454507" TargetMode="External"/><Relationship Id="rId17" Type="http://schemas.openxmlformats.org/officeDocument/2006/relationships/hyperlink" Target="https://e.lanbook.com/book/131881" TargetMode="External"/><Relationship Id="rId25" Type="http://schemas.openxmlformats.org/officeDocument/2006/relationships/hyperlink" Target="https://new.znanium.com/catalog/product/5115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2382" TargetMode="External"/><Relationship Id="rId20" Type="http://schemas.openxmlformats.org/officeDocument/2006/relationships/hyperlink" Target="https://e.lanbook.com/book/1027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7315" TargetMode="External"/><Relationship Id="rId11" Type="http://schemas.openxmlformats.org/officeDocument/2006/relationships/hyperlink" Target="https://new.znanium.com/catalog/product/993541" TargetMode="External"/><Relationship Id="rId24" Type="http://schemas.openxmlformats.org/officeDocument/2006/relationships/hyperlink" Target="https://biblio-online.ru/bcode/448769" TargetMode="External"/><Relationship Id="rId5" Type="http://schemas.openxmlformats.org/officeDocument/2006/relationships/hyperlink" Target="https://biblio-online.ru/bcode/456862" TargetMode="External"/><Relationship Id="rId15" Type="http://schemas.openxmlformats.org/officeDocument/2006/relationships/hyperlink" Target="https://biblio-online.ru/bcode/437668" TargetMode="External"/><Relationship Id="rId23" Type="http://schemas.openxmlformats.org/officeDocument/2006/relationships/hyperlink" Target="https://biblio-online.ru/bcode/437753" TargetMode="External"/><Relationship Id="rId10" Type="http://schemas.openxmlformats.org/officeDocument/2006/relationships/hyperlink" Target="https://e.lanbook.com/book/131881" TargetMode="External"/><Relationship Id="rId19" Type="http://schemas.openxmlformats.org/officeDocument/2006/relationships/hyperlink" Target="https://new.znanium.com/catalog/product/9151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93462" TargetMode="External"/><Relationship Id="rId14" Type="http://schemas.openxmlformats.org/officeDocument/2006/relationships/hyperlink" Target="https://biblio-online.ru/bcode/451506" TargetMode="External"/><Relationship Id="rId22" Type="http://schemas.openxmlformats.org/officeDocument/2006/relationships/hyperlink" Target="https://biblio-online.ru/bcode/44858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3</cp:revision>
  <dcterms:created xsi:type="dcterms:W3CDTF">2020-04-17T08:39:00Z</dcterms:created>
  <dcterms:modified xsi:type="dcterms:W3CDTF">2020-04-17T08:44:00Z</dcterms:modified>
</cp:coreProperties>
</file>