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964" w:rsidRPr="00615863" w:rsidRDefault="0065014B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863">
        <w:rPr>
          <w:rFonts w:ascii="Times New Roman" w:hAnsi="Times New Roman" w:cs="Times New Roman"/>
          <w:b/>
          <w:sz w:val="28"/>
          <w:szCs w:val="28"/>
        </w:rPr>
        <w:t>35.02.12</w:t>
      </w:r>
      <w:r w:rsidR="004C71E2" w:rsidRPr="00615863">
        <w:rPr>
          <w:rFonts w:ascii="Times New Roman" w:hAnsi="Times New Roman" w:cs="Times New Roman"/>
          <w:b/>
          <w:sz w:val="28"/>
          <w:szCs w:val="28"/>
        </w:rPr>
        <w:t>.</w:t>
      </w:r>
      <w:r w:rsidR="00833BC0" w:rsidRPr="00615863">
        <w:t xml:space="preserve"> </w:t>
      </w:r>
      <w:r w:rsidRPr="00615863">
        <w:rPr>
          <w:rFonts w:ascii="Times New Roman" w:hAnsi="Times New Roman" w:cs="Times New Roman"/>
          <w:b/>
          <w:sz w:val="28"/>
          <w:szCs w:val="28"/>
        </w:rPr>
        <w:t>Садово-парковое и ландшафтное строительство</w:t>
      </w:r>
      <w:r w:rsidRPr="00615863">
        <w:rPr>
          <w:szCs w:val="28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3112"/>
        <w:gridCol w:w="7795"/>
        <w:gridCol w:w="3969"/>
      </w:tblGrid>
      <w:tr w:rsidR="0086639E" w:rsidRPr="00C1645F" w:rsidTr="00C61656">
        <w:tc>
          <w:tcPr>
            <w:tcW w:w="3112" w:type="dxa"/>
          </w:tcPr>
          <w:p w:rsidR="0086639E" w:rsidRPr="0091577A" w:rsidRDefault="0086639E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  <w:tc>
          <w:tcPr>
            <w:tcW w:w="7795" w:type="dxa"/>
          </w:tcPr>
          <w:p w:rsidR="0086639E" w:rsidRPr="0091577A" w:rsidRDefault="0086639E" w:rsidP="00341C4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86639E" w:rsidRPr="0091577A" w:rsidRDefault="00B82F2C" w:rsidP="004760D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Периодические издания</w:t>
            </w: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7795" w:type="dxa"/>
          </w:tcPr>
          <w:p w:rsidR="0086639E" w:rsidRPr="0091577A" w:rsidRDefault="0086639E" w:rsidP="006F511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6F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1.Горелов, А.А. Основы философии: учебник для студ. учреждений сред. проф. образования / А.А Горелов.  - М.: Академия, 2016. - 320 с. </w:t>
            </w:r>
          </w:p>
          <w:p w:rsidR="0086639E" w:rsidRPr="0091577A" w:rsidRDefault="0086639E" w:rsidP="00241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2.Губин В.Д. Основы философии/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В.Д.Губин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. – 4 -е изд.-М.: ФОРУМ: ИНФРА - М, 2018. - 288 с. –(Среднее профессиональное образование).</w:t>
            </w:r>
          </w:p>
          <w:p w:rsidR="0086639E" w:rsidRPr="0091577A" w:rsidRDefault="0086639E" w:rsidP="006F511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6F51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Волкогонова О. Д.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философии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О.Д. Волкогонова, Н.М. Сидорова. — Москва: ИД «ФОРУМ : ИНФРА-М, 2020. — 480 с. — (Среднее профессиональное образование). - ISBN 978-5-16-104085-0. - Текст: электронный. - URL: </w:t>
            </w:r>
            <w:hyperlink r:id="rId5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https://znanium.com/catalog/product/1078943</w:t>
              </w:r>
            </w:hyperlink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639E" w:rsidRPr="0091577A" w:rsidRDefault="0086639E" w:rsidP="006F511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Иоселиани А. Д.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философии: учебник и практикум для среднего профессионального образования / А. Д. Иоселиани. — 5-е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481 с. — (Профессиональное образование). — ISBN 978-5-534-06904-4.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https://biblio-online.ru/bcode/441810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6F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Кохановский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В.П. Основы философии: учебник /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В.П.Кохановский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Т.П.Матяш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, В.П.Яковлев, Л.В.Жаров. - 16-е изд., стер. - М: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, 2018.-230 с. – (Среднее профессиональное образование).</w:t>
            </w:r>
          </w:p>
          <w:p w:rsidR="0086639E" w:rsidRPr="0091577A" w:rsidRDefault="0086639E" w:rsidP="006F51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О. Н.</w:t>
            </w:r>
            <w:r w:rsidRPr="0091577A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философии: учебник для среднего профессионального образования / О. Н.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312 с. — (Профессиональное образование). — ISBN 978-5-534-04151-4.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https://biblio-online.ru/bcode/431709</w:t>
              </w:r>
            </w:hyperlink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86639E" w:rsidRPr="0091577A" w:rsidRDefault="0086639E" w:rsidP="006F511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E50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7795" w:type="dxa"/>
          </w:tcPr>
          <w:p w:rsidR="0086639E" w:rsidRPr="0091577A" w:rsidRDefault="0086639E" w:rsidP="004638A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46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1. Артемов, В.В. История (для всех специальностей СПО): учебник для студ. учреждений сред. проф. образования / В.В. Артёмов, Ю.Н.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Лубченков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. - М.: Академия, 2015,2019. - 256 с.</w:t>
            </w:r>
          </w:p>
          <w:p w:rsidR="0086639E" w:rsidRPr="0091577A" w:rsidRDefault="0086639E" w:rsidP="0046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Самыгин П.С. История. – 3-е изд. – Ростов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/Д: Феникс,2018. – 494 с.</w:t>
            </w:r>
          </w:p>
          <w:p w:rsidR="0086639E" w:rsidRPr="0091577A" w:rsidRDefault="0086639E" w:rsidP="004638A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4638A9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История России: учебник и практикум для среднего профессионального образования / К. А. Соловьев [и др.]; под редакцией К. А. Соловьева.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252 с. — (Профессиональное образование). — ISBN 978-5-534-01272-9.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86639E" w:rsidRPr="0091577A" w:rsidRDefault="0086639E" w:rsidP="0046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Нестеренко, Е. И. История России: Учебно-практическое пособие / Нестеренко Е. И., Петухова Н. Е.,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Пляйс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Я. А. - Москва: Вузовский учебник, НИЦ ИНФРА-М, 2020. - 296 с. - ISBN 978-5-16-104111-6. - Текст: электронный. - URL: https://new.znanium.com/catalog/product/1048316</w:t>
            </w:r>
          </w:p>
          <w:p w:rsidR="0086639E" w:rsidRPr="0091577A" w:rsidRDefault="0086639E" w:rsidP="0046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3.Орлов А.С. История России. –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и доп. – М.: Проспект, 2018. – 680 с. </w:t>
            </w:r>
          </w:p>
          <w:p w:rsidR="0086639E" w:rsidRPr="0091577A" w:rsidRDefault="0086639E" w:rsidP="004638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Шестаков Ю. А.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История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Ю.А. Шестаков. — Москва : РИОР : ИНФРА-М, 2019. — 248 с. — (Высшее образование). — DOI: https://doi.org/10.12737/1690-9. - ISBN 978-5-16-105756-8. - Текст: электронный. - URL: https://znanium.com/catalog/product/1014722</w:t>
            </w:r>
          </w:p>
        </w:tc>
        <w:tc>
          <w:tcPr>
            <w:tcW w:w="3969" w:type="dxa"/>
          </w:tcPr>
          <w:p w:rsidR="0086639E" w:rsidRPr="0091577A" w:rsidRDefault="00C75200" w:rsidP="0046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E50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7795" w:type="dxa"/>
          </w:tcPr>
          <w:p w:rsidR="0086639E" w:rsidRPr="0091577A" w:rsidRDefault="0086639E" w:rsidP="00CD61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CD61D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1.Английский язык для всех специальностей. (СПО). Учебник. / Голубев А.П.,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Балюк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Н.В., Смирнова И.Б. - Москва: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 - 386 с.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DF56B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Planet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английского языка для учреждений СПО / [Г.Т.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Безкоровайная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, Н.И. Соколова, Е.А.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Койранская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, Г.В.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Лаврик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]. - 6-е изд., стер. - М: Академия, 2018. - 256 с.: ил. Прилагается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-диск</w:t>
            </w:r>
          </w:p>
          <w:p w:rsidR="0086639E" w:rsidRPr="0091577A" w:rsidRDefault="0086639E" w:rsidP="00DF5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C24C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1.Английский язык. Экология, почвоведение и природопользование : учебное пособие для среднего профессионального образования / О. А. Егорова, О. Н. Козлова, Е. Э.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Кожарская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; ответственный редактор Л. В.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Полубиченко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112 с. — (Профессиональное образование). — ISBN 978-5-534-08000-1.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https://biblio-online.ru/bcode/438211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C24C6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Дюканова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 М.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Дюканова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Н.М., - 2-е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– М.: НИЦ ИНФРА-М, 2019. - 319 с.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ISBN 978-5-16-006254-9. - Текст : электронный. - URL: </w:t>
            </w:r>
            <w:hyperlink r:id="rId10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https://znanium.com/catalog/product/989393</w:t>
              </w:r>
            </w:hyperlink>
          </w:p>
          <w:p w:rsidR="0086639E" w:rsidRPr="0091577A" w:rsidRDefault="0086639E" w:rsidP="00C2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Коваленко И.Ю. Английский язык для инженеров. - М.: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, 2018. - 278 с.</w:t>
            </w:r>
          </w:p>
          <w:p w:rsidR="0086639E" w:rsidRPr="0091577A" w:rsidRDefault="0086639E" w:rsidP="00C24C6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З. В.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З.В.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200 с. — (Среднее профессиональное образование). — DOI 10.12737/22856. - ISBN 978-5-16-105321-8. - Текст : электронный. - URL: </w:t>
            </w:r>
            <w:hyperlink r:id="rId11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https://znanium.com/catalog/product/1063336</w:t>
              </w:r>
            </w:hyperlink>
          </w:p>
          <w:p w:rsidR="0086639E" w:rsidRPr="0091577A" w:rsidRDefault="0086639E" w:rsidP="005B234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5.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Поленова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A Complete Guide to Modern Writing Forms.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Современные форматы письма в английском языке: Учебник / А.Ю. Поленова, А.С.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Числова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Москва: ИНФРА-М: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Академцентр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2012. - 160 с. (Высшее образование). ISBN 978-5-16-005155-0. - Текст: электронный. - URL: https://new.znanium.com/catalog/product/235606 </w:t>
            </w:r>
          </w:p>
        </w:tc>
        <w:tc>
          <w:tcPr>
            <w:tcW w:w="3969" w:type="dxa"/>
          </w:tcPr>
          <w:p w:rsidR="0086639E" w:rsidRPr="0091577A" w:rsidRDefault="0086639E" w:rsidP="00CD61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98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795" w:type="dxa"/>
          </w:tcPr>
          <w:p w:rsidR="0086639E" w:rsidRPr="0091577A" w:rsidRDefault="0086639E" w:rsidP="00341C4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1.Бишаева, А.А. Физическая культура: учебник для студ. учреждений сред. проф. образования / А.А. </w:t>
            </w:r>
            <w:proofErr w:type="spellStart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Бишаева</w:t>
            </w:r>
            <w:proofErr w:type="spellEnd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- 5-е изд., стер. - М.: Академия, 2018. – 320 с.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Решетников Н.В. Физическая культура. - 17-е изд., стер. 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– М.: Академия, 2017/ЭБС ИЦ «Академия». 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Бурухин С. Ф.</w:t>
            </w:r>
            <w:r w:rsidRPr="0091577A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 : учебное пособие для среднего профессионального образования / С. Ф. </w:t>
            </w:r>
            <w:proofErr w:type="spellStart"/>
            <w:r w:rsidRPr="009157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Бурухин</w:t>
            </w:r>
            <w:proofErr w:type="spellEnd"/>
            <w:r w:rsidRPr="009157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9157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978-5-534-07538-0.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Е. Ф.  Физическая культура. Лыжная подготовка : учебное пособие для среднего профессионального образования / Е. Ф.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, И. М. Добрынин. — Москва 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, 2020. — 125 с. — (Профессиональное образование). — ISBN 978-5-534-10154-6.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 https://biblio-online.ru/bcode/453245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Физическая культура: учебник и практикум для среднего профессионального образования / А. Б.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Муллер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424 с. — (Профессиональное образование). — ISBN 978-5-534-02612-2.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3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A35AE7" w:rsidRPr="0091577A" w:rsidRDefault="00A35AE7" w:rsidP="00A35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1.Адаптивная физическая культура</w:t>
            </w:r>
          </w:p>
          <w:p w:rsidR="00A35AE7" w:rsidRPr="0091577A" w:rsidRDefault="005C5B45" w:rsidP="00A35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35AE7" w:rsidRPr="0091577A">
              <w:rPr>
                <w:rFonts w:ascii="Times New Roman" w:hAnsi="Times New Roman" w:cs="Times New Roman"/>
                <w:sz w:val="24"/>
                <w:szCs w:val="24"/>
              </w:rPr>
              <w:t>Теория и практика физической культуры</w:t>
            </w:r>
          </w:p>
          <w:p w:rsidR="00A35AE7" w:rsidRPr="0091577A" w:rsidRDefault="005C5B45" w:rsidP="00A35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35AE7" w:rsidRPr="0091577A">
              <w:rPr>
                <w:rFonts w:ascii="Times New Roman" w:hAnsi="Times New Roman" w:cs="Times New Roman"/>
                <w:sz w:val="24"/>
                <w:szCs w:val="24"/>
              </w:rPr>
              <w:t>Физическая культура: воспитание, образование, тренировка</w:t>
            </w:r>
          </w:p>
          <w:p w:rsidR="0086639E" w:rsidRPr="0091577A" w:rsidRDefault="0086639E" w:rsidP="00341C4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539B" w:rsidRPr="00C1645F" w:rsidTr="00C61656">
        <w:tc>
          <w:tcPr>
            <w:tcW w:w="3112" w:type="dxa"/>
          </w:tcPr>
          <w:p w:rsidR="008B539B" w:rsidRPr="0091577A" w:rsidRDefault="008B539B" w:rsidP="00505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7795" w:type="dxa"/>
          </w:tcPr>
          <w:p w:rsidR="008B539B" w:rsidRPr="0091577A" w:rsidRDefault="008B539B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8B539B" w:rsidRPr="0091577A" w:rsidRDefault="008B539B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505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7795" w:type="dxa"/>
          </w:tcPr>
          <w:p w:rsidR="0086639E" w:rsidRPr="0091577A" w:rsidRDefault="0086639E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1.Башмаков М.И. Математика. – 10-е изд. – М.: Академия, 2015/ЭБС ИЦ «Академия» 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Н. В.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Математика. Задачи с решениями в 2 ч. Ч.1, Ч.2 : учебное пособие для среднего профессионального образования / Н. В. Богомолов. 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(Профессиональное образование). — ISBN 978-5-534-09108-3.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4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https://biblio-online.ru/bcode/449007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Седых И.Ю. Математика: учебник и практикум для СПО  / И.Ю.Седых,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Ю.Б.Гребенщиков, А.Ю.Шевелев. – М.: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2017. – 443 с (Профессиональное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образование).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1411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1.Бардушкин, В. В.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Т. 1 / В.В.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Бардушкин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А.А. Прокофьев. — Москва: КУРС, НИЦ ИНФРА-М, 2019. — 304 с. — (Среднее профессиональное образование). - ISBN 978-5-16-105427-7. - Текст: электронный. - URL: </w:t>
            </w:r>
            <w:hyperlink r:id="rId15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https://znanium.com/catalog/product/978660</w:t>
              </w:r>
            </w:hyperlink>
          </w:p>
          <w:p w:rsidR="0086639E" w:rsidRPr="0091577A" w:rsidRDefault="0086639E" w:rsidP="001411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2.Бардушкин, В. В.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Т. 2 / В.В.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Бардушкин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А.А. Прокофьев. — Москва: КУРС, НИЦ ИНФРА-М, 2020. — 368 с. — (Среднее профессиональное образование). - ISBN 978-5-16-104732-3. - Текст: электронный. - URL: </w:t>
            </w:r>
            <w:hyperlink r:id="rId16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https://znanium.com/catalog/product/1047417</w:t>
              </w:r>
            </w:hyperlink>
          </w:p>
          <w:p w:rsidR="0086639E" w:rsidRPr="0091577A" w:rsidRDefault="0086639E" w:rsidP="001411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3.Дадаян, А. А.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А.А.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Дадаян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3-е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ИНФРА-М, 2017. — 544 с. — (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- ISBN 978-5-16-102338-9. - Текст: электронный. - URL: </w:t>
            </w:r>
            <w:hyperlink r:id="rId17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https://znanium.com/catalog/product/774755</w:t>
              </w:r>
            </w:hyperlink>
          </w:p>
          <w:p w:rsidR="0086639E" w:rsidRPr="0091577A" w:rsidRDefault="0086639E" w:rsidP="001411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4.Кучер Т.П. Математика. Тесты: учебное пособие для СПО / Т.П.Кучер. –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, 2018. – 417 с. (Профессиональное образование)</w:t>
            </w:r>
          </w:p>
          <w:p w:rsidR="0086639E" w:rsidRPr="0091577A" w:rsidRDefault="0086639E" w:rsidP="001411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5.Шипова, Л. И.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Л.И.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Шипова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А.Е. Шипов. — Москва: ИНФРА-М, 2019. — 238 с. — (Среднее профессиональное образование). - ISBN 978-5-16-107059-8. - Текст: электронный. - URL: https://znanium.com/catalog/product/990024</w:t>
            </w:r>
          </w:p>
        </w:tc>
        <w:tc>
          <w:tcPr>
            <w:tcW w:w="3969" w:type="dxa"/>
          </w:tcPr>
          <w:p w:rsidR="0086639E" w:rsidRPr="0091577A" w:rsidRDefault="0086639E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34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7795" w:type="dxa"/>
          </w:tcPr>
          <w:p w:rsidR="0086639E" w:rsidRPr="0091577A" w:rsidRDefault="0086639E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Гаврилов М. В.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Информатика и информационные технологии: учебник для среднего профессионального образования / М. В. Гаврилов, В. А. Климов. — 4-е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383 с. — (Профессиональное образование). — ISBN 978-5-534-03051-8.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8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https://www.biblio-online.ru/bcode/449286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2.Михеева И.В. Информационные технологии в проф.деятельности – М.: Издательский центр Академия,  2016. – 256 с. (15 экз.)-2018(10 экз.)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Л.Г. Гагарина, Я.О. Теплова, Е.Л. Румянцева, А.М.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под ред. Л.Г. Гагариной. — М.: ИД «ФОРУМ»: ИНФРА-М, 2019. — 320 с. — (Профессиональное образование). - ISBN 978-5-16-101848-4. - Текст: электронный. - URL: https://znanium.com/catalog/product/1018534</w:t>
            </w:r>
          </w:p>
          <w:p w:rsidR="0086639E" w:rsidRPr="0091577A" w:rsidRDefault="0086639E" w:rsidP="00341C4E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Горев А. Э.</w:t>
            </w:r>
            <w:r w:rsidRPr="0091577A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Информационные технологии в профессиональной деятельности (автомобильный транспорт) : учебник для среднего профессионального образования / А. Э. Горев. 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289 с. — (Профессиональное образование). — ISBN 978-5-534-11019-7.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9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https://biblio-online.ru/bcode/448222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Советов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Б. Я.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 : учебник для среднего профессионального образования / Б. Я. Советов, В. В.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Цехановский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7-е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327 с. — (Профессиональное образование). — ISBN 978-5-534-06399-8.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0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https://biblio-online.ru/bcode/433277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86639E" w:rsidRPr="0091577A" w:rsidRDefault="0086639E" w:rsidP="00B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4..Федорова Г.Н. Информационные системы. – 5-е изд. – М.: Академия, 2016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ЭБС ИЦ «Академия». </w:t>
            </w:r>
          </w:p>
          <w:p w:rsidR="0086639E" w:rsidRPr="0091577A" w:rsidRDefault="0086639E" w:rsidP="00BF79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Федотова, Е. Л.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Е.Л. Федотова. — Москва : ИД «ФОРУМ» : ИНФРА-М, 2019. — 367 с. — (Среднее профессиональное образование). - ISBN 978-5-16-106258-6. - Текст : электронный. - URL: https://znanium.com/catalog/product/1016607</w:t>
            </w:r>
          </w:p>
        </w:tc>
        <w:tc>
          <w:tcPr>
            <w:tcW w:w="3969" w:type="dxa"/>
          </w:tcPr>
          <w:p w:rsidR="0086639E" w:rsidRPr="0091577A" w:rsidRDefault="0086639E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6639E" w:rsidRPr="00F3695D" w:rsidTr="00C61656">
        <w:tc>
          <w:tcPr>
            <w:tcW w:w="3112" w:type="dxa"/>
          </w:tcPr>
          <w:p w:rsidR="0086639E" w:rsidRPr="0091577A" w:rsidRDefault="0086639E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7795" w:type="dxa"/>
          </w:tcPr>
          <w:p w:rsidR="0086639E" w:rsidRPr="0091577A" w:rsidRDefault="0086639E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1.Хандогина Е.К. Экологические основы природопользования: учеб. пособие. - М.: ФОРУМ: ИНФРА-М, 2018. -160 с. 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2.Экологические основы природопользования / О.Е.Саенко, 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>Т.П.Трушина. –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, 2019 – 214 с.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1.Астафьева О. Е.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 : учебник для среднего профессионального образования / О. Е. Астафьева, А. А.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Авраменко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 В.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Питрюк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354 с. — (Профессиональное образование). — ISBN 978-5-534-10302-1.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1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https://biblio-online.ru/bcode/442489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2.Гальперин М.В. Общая экология: учебник. -2-е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. и доп. –М.: ФОРУМ: ИНФРА-М, 2018.-336 с.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Тихонова, Е.Н. Экология почв: учебное пособие / Е.Н. Тихонова. — Воронеж: ВГЛТУ, 2015. — 90 с. — Текст: электронный // Лань: электронно-библиотечная система. — URL: https://e.lanbook.com/book/64155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86639E" w:rsidRPr="0091577A" w:rsidRDefault="0086639E" w:rsidP="00F3695D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А.В. Экология: учебное пособие / А.В.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Н.Л. Прохорова. — Воронеж: ВГЛТУ, 2018. — 84 с. — ISBN 978-5-7994-0821-3. — Текст: электронный // Лань: электронно-библиотечная система. — URL: https://e.lanbook.com/book/111840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639E" w:rsidRPr="0091577A" w:rsidRDefault="0086639E" w:rsidP="00F369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Т. А.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природопользования: учебник для среднего профессионального образования / Т. А.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6-е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253 с. — (Профессиональное образование). — ISBN 978-5-534-05092-9.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2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https://biblio-online.ru/bcode/433289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86639E" w:rsidRPr="0091577A" w:rsidRDefault="004817E2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Экология и охрана труда</w:t>
            </w:r>
          </w:p>
        </w:tc>
      </w:tr>
      <w:tr w:rsidR="0086639E" w:rsidRPr="0091577A" w:rsidTr="00C61656">
        <w:trPr>
          <w:gridAfter w:val="1"/>
          <w:wAfter w:w="3969" w:type="dxa"/>
        </w:trPr>
        <w:tc>
          <w:tcPr>
            <w:tcW w:w="3112" w:type="dxa"/>
          </w:tcPr>
          <w:p w:rsidR="0086639E" w:rsidRPr="0091577A" w:rsidRDefault="0086639E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7795" w:type="dxa"/>
          </w:tcPr>
          <w:p w:rsidR="0086639E" w:rsidRPr="0091577A" w:rsidRDefault="0086639E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Экономика организации</w:t>
            </w:r>
          </w:p>
        </w:tc>
        <w:tc>
          <w:tcPr>
            <w:tcW w:w="7795" w:type="dxa"/>
          </w:tcPr>
          <w:p w:rsidR="0086639E" w:rsidRPr="0091577A" w:rsidRDefault="0086639E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DD7A4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1. Грибов В.Д. Экономика организации (предприятия): учебник / В.Д. Грибов, В.П. Грузинов, В.А.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Кузьменко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. – 10-е изд., стер. – М.: КНОРУС, 2019. – 408 с.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639E" w:rsidRPr="0091577A" w:rsidRDefault="0086639E" w:rsidP="00AC65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Джикович, Ю.В. Экономика садово-паркового и ландшафтного строительства: учебник / Ю.В.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Джикович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3-е изд., стер. — Санкт-Петербург: Лань, 2019. — 224 с. — ISBN 978-5-8114-4064-1. — Текст: электронный // Лань: электронно-библиотечная система. — URL: https://e.lanbook.com/book/114685 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86639E" w:rsidRPr="0091577A" w:rsidRDefault="0086639E" w:rsidP="00691D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Магомедов А.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для среднего профессионального образования / А. М. Магомедов. 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323 с. — (Профессиональное образование). — ISBN 978-5-534-07155-9.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3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https://biblio-online.ru/bcode/441535</w:t>
              </w:r>
            </w:hyperlink>
          </w:p>
          <w:p w:rsidR="0086639E" w:rsidRPr="0091577A" w:rsidRDefault="0086639E" w:rsidP="00542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2.Основы экономики организации агропромышленного комплекса. Практикум: учебное пособие для среднего профессионального образования / Р. Г. Ахметов [и др.] ; под общей редакцией Р. Г. Ахметова.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270 с. — (Профессиональное образование). — ISBN 978-5-534-10060-0.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4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https://biblio-online.ru/bcode/456390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86639E" w:rsidRPr="0091577A" w:rsidRDefault="0086639E" w:rsidP="00AC65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3.Тертышник М. И.</w:t>
            </w:r>
            <w:r w:rsidRPr="0091577A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и практикум для среднего профессионального образования / М. И.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Тертышник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631 с. — (Профессиональное образование). — ISBN 978-5-534-13042-3.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5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https://www.biblio-online.ru/bcode/448837</w:t>
              </w:r>
            </w:hyperlink>
          </w:p>
          <w:p w:rsidR="0086639E" w:rsidRPr="0091577A" w:rsidRDefault="0086639E" w:rsidP="003C30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и практикум для среднего профессионального образования / А. 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Колышкин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редакцией А. 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Колышкина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С. А. Смирнова. — Москва 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498 с. — (Профессиональное образование). — ISBN 978-5-534-06278-6.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 https://biblio-online.ru/bcode/441986 </w:t>
            </w:r>
          </w:p>
        </w:tc>
        <w:tc>
          <w:tcPr>
            <w:tcW w:w="3969" w:type="dxa"/>
          </w:tcPr>
          <w:p w:rsidR="0086639E" w:rsidRPr="0091577A" w:rsidRDefault="0086639E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Основы менеджмента</w:t>
            </w:r>
          </w:p>
        </w:tc>
        <w:tc>
          <w:tcPr>
            <w:tcW w:w="7795" w:type="dxa"/>
          </w:tcPr>
          <w:p w:rsidR="0086639E" w:rsidRPr="0091577A" w:rsidRDefault="0086639E" w:rsidP="006C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8D70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1.Воденко К.В., Самыгин С.И.,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Абазиева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К.Г.,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Тихоновскова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С.А.,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Дулин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А.Н., Белов М.Т. Управление персоналом. – М.:  — Издательство "Дашков и К, 2019/ ЭБС ЛАНЬ. </w:t>
            </w:r>
          </w:p>
          <w:p w:rsidR="0086639E" w:rsidRPr="0091577A" w:rsidRDefault="0086639E" w:rsidP="00D92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2.Одинцов А. А.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менеджмента : учебное пособие для среднего профессионального образования / А. А. Одинцов. 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212 с. — (Профессиональное образование). — ISBN 978-5-534-04815-5.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6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https://biblio-online.ru/bcode/441122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86639E" w:rsidRPr="0091577A" w:rsidRDefault="0086639E" w:rsidP="00C47A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86639E" w:rsidRPr="0091577A" w:rsidRDefault="0086639E" w:rsidP="008D70C0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1.Балашов А. П.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менеджмента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А.П. Балашов. - 2-e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 : Вузовский учебник: НИЦ ИНФРА-М, 2020. - 288 с. - ISBN 978-5-16-101245-1. - Текст : электронный. - URL: https://znanium.com/catalog/product/1068829</w:t>
            </w:r>
          </w:p>
          <w:p w:rsidR="0086639E" w:rsidRPr="0091577A" w:rsidRDefault="0086639E" w:rsidP="004E09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Иванова И. А.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Менеджмент : учебник и практикум для среднего профессионального образования / И. А. Иванова, А. М. Сергеев.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305 с. — (Профессиональное образование). — ISBN 978-5-9916-7906-0.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7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https://biblio-online.ru/bcode/437017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4E0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Мардас</w:t>
            </w:r>
            <w:proofErr w:type="spellEnd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А. Н.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менеджмента. Практический курс : учебное пособие для среднего профессионального образования / А. Н.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Мардас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О. А. Гуляева. 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175 с. — (Профессиональное образование). — ISBN 978-5-534-08328-6.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8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https://biblio-online.ru/bcode/438452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86639E" w:rsidRPr="0091577A" w:rsidRDefault="0086639E" w:rsidP="006C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7795" w:type="dxa"/>
          </w:tcPr>
          <w:p w:rsidR="0086639E" w:rsidRPr="0091577A" w:rsidRDefault="0086639E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341C4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В.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М.В.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ФОРУМ: ИНФРА-М, 2017. — 298 с. — (Среднее профессиональное образование). — www.dx.doi.org/10.12737/24956. - ISBN 978-5-16-105703-2. - Текст : электронный. - URL: https://znanium.com/catalog/product/767805</w:t>
            </w:r>
          </w:p>
          <w:p w:rsidR="0086639E" w:rsidRPr="0091577A" w:rsidRDefault="0086639E" w:rsidP="00341C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2.Карнаух  Н. Н.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 : учебник для среднего профессионального образования / Н. Н.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Карнаух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380 с. — (Профессиональное образование). — ISBN 978-5-534-02527-9.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9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https://www.biblio-online.ru/bcode/433281</w:t>
              </w:r>
            </w:hyperlink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86639E" w:rsidRPr="0091577A" w:rsidRDefault="0086639E" w:rsidP="00341C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>1.Минько В.М. Охрана труда в машиностроении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. – 5-е изд..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. - М.: ИЦ Академия, 2016. – 256 с.</w:t>
            </w:r>
          </w:p>
          <w:p w:rsidR="0086639E" w:rsidRPr="0091577A" w:rsidRDefault="0086639E" w:rsidP="00341C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2.Медведев В.Т. Охрана труда и промышленная экология. – 9-е изд. 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- М.: ИЦ Академия,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2016. – 416 с.</w:t>
            </w:r>
          </w:p>
          <w:p w:rsidR="0086639E" w:rsidRPr="0091577A" w:rsidRDefault="0086639E" w:rsidP="00341C4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Пачурин, Г. В.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труда. Методика проведения расследований несчастных случаев на производстве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: учеб. пособие / Г.В.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Н.И.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Щенников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Т.И. Курагина ; под общ. ред. Г.В.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доп. — Москва : ФОРУМ : ИНФРА-М, 2019. — 143 с. — (Высшее образование). - ISBN 978-5-16-107462-6. - Текст : электронный. - URL: </w:t>
            </w:r>
            <w:hyperlink r:id="rId30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https://znanium.com/catalog/product/1013414</w:t>
              </w:r>
            </w:hyperlink>
          </w:p>
          <w:p w:rsidR="0086639E" w:rsidRPr="0091577A" w:rsidRDefault="0086639E" w:rsidP="00341C4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Федоров П. М.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практическое пособие / П.М. Федоров. — 3-е изд. — Москва : РИОР : ИНФРА-М, 2020. - 138 с. - DOI: https://doi.org/ 10.29039/00797-6. - ISBN 978-5-16-107830-3. - Текст : электронный. - URL: </w:t>
            </w:r>
            <w:hyperlink r:id="rId31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https://znanium.com/catalog/product/1080386</w:t>
              </w:r>
            </w:hyperlink>
          </w:p>
        </w:tc>
        <w:tc>
          <w:tcPr>
            <w:tcW w:w="3969" w:type="dxa"/>
          </w:tcPr>
          <w:p w:rsidR="0086639E" w:rsidRPr="0091577A" w:rsidRDefault="008E2399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Экология и охрана труда</w:t>
            </w: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Ботаника с основами физиологии растений</w:t>
            </w:r>
          </w:p>
        </w:tc>
        <w:tc>
          <w:tcPr>
            <w:tcW w:w="7795" w:type="dxa"/>
          </w:tcPr>
          <w:p w:rsidR="0086639E" w:rsidRPr="0091577A" w:rsidRDefault="0086639E" w:rsidP="00341C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Жохова Е. В.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Ботаника: учебное пособие для среднего профессионального образования / Е. В. Жохова, Н. В.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Скляревская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221 с. — (Профессиональное образование). — ISBN 978-5-534-07492-5.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2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https://biblio-online.ru/bcode/437737</w:t>
              </w:r>
            </w:hyperlink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2.Жуйкова, Т. В. Ботаника: анатомия и морфология растений. Практикум: учебное пособие для среднего профессионального образования / Т. 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Жуйкова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. 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, 2019. — 181 с. — (Профессиональное образование).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990AB7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Кирина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И. Б.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Ботаника: лечебное садоводство : учебное пособие для среднего профессионального образования / И. Б. Кирина, И. А. Иванова, Н. С.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Самигуллина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164 с. — (Профессиональное образование). — ISBN 978-5-534-12552-8.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3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https://biblio-online.ru/bcode/457046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2.Корягина, Н. В.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Ботаника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Н.В.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Корягина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Ю.В.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Корягин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ИНФРА-М, 2020. — 351 с.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10.12737/1039237. - ISBN 978-5-16-107943-0. - Текст: электронный. - URL: https://znanium.com/catalog/product/1039237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3.Савина О. В.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Ботаника: биохимия растений: учебное пособие для среднего профессионального образования / О. В. Савина. 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227 с. — (Профессиональное образование). — ISBN 978-5-534-12500-9.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4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https://biblio-online.ru/bcode/456615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4.Панфилова О. Ф.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Физиология растений с основами микробиологии: учебник и практикум для среднего профессионального образования / О. Ф. Панфилова, Н. В.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Пильщикова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185 с. — (Профессиональное образование). — ISBN 978-5-534-10601-5.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5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https://biblio-online.ru/bcode/430898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86639E" w:rsidRPr="0091577A" w:rsidRDefault="0086639E" w:rsidP="00E50E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Тиходеева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М.Ю. Практическая геоботаника (анализ состава растительных сообществ): учебное пособие / М.Ю.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Тиходеева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В.Х. Лебедева. — Санкт-Петербург: СПбГУ, 2015. — 166 с. — ISBN 978-5-288-05635-2. — Текст: электронный // Лань: электронно-библиотечная система. — URL: https://e.lanbook.com/book/78114 </w:t>
            </w:r>
          </w:p>
        </w:tc>
        <w:tc>
          <w:tcPr>
            <w:tcW w:w="3969" w:type="dxa"/>
          </w:tcPr>
          <w:p w:rsidR="0086639E" w:rsidRPr="0091577A" w:rsidRDefault="0086639E" w:rsidP="00341C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Основы почвоведения, земледелия и агрохимии</w:t>
            </w:r>
          </w:p>
        </w:tc>
        <w:tc>
          <w:tcPr>
            <w:tcW w:w="7795" w:type="dxa"/>
          </w:tcPr>
          <w:p w:rsidR="0086639E" w:rsidRPr="0091577A" w:rsidRDefault="0086639E" w:rsidP="00341C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E27922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Агрохимия: учебное пособие / М.Б.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Субота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Л.С. Богданова, А.Н.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Партолина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Часовская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Санкт-Петербург 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СПбГЛТУ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2017. — 60 с. — ISBN 978-5-9239-0994-4. — Текст : электронный // Лань : электронно-библиотечная система. — URL: https://e.lanbook.com/book/99817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  </w:t>
            </w:r>
          </w:p>
          <w:p w:rsidR="0086639E" w:rsidRPr="0091577A" w:rsidRDefault="0086639E" w:rsidP="00E27922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Земледелие: учеб. пособие / А.И.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Беленков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Ю.Н.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Плескачев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В.А. Николаев, И.В. Кривцов, М.А.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Мазиров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 — Москва: ИНФРА-М, 2019. — 237 с. + Доп. материалы [Электронный ресурс; Режим доступа: https://new.znanium.com]. — (Среднее профессиональное образование). - ISBN 978-5-16-107402-2. - Текст: электронный. - URL: https://new.znanium.com/catalog/product/960128 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3.Митякова И.И. Почвоведение. – СПб: Издательство Лань, 2017 г. - ПГТУ (Поволжский государственный технологический университет) /ЭБС ЛАНЬ. 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Земледелие: практикум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Баздырев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Г. И., Васильев И. П.,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Туликов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 М.,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Захаренко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 В., Сафонов А. Ф. - Москва: НИЦ ИНФРА-М, 2015. -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978-5-16-100683-2. - Текст: электронный. - URL: https://znanium.com/catalog/product/509453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2.Казеев К. Ш.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Почвоведение. Практикум: учебное пособие для среднего профессионального образования / К. Ш.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Казеев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С. А. Тищенко, С. И. Колесников.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257 с. — (Профессиональное образование). — ISBN 978-5-534-06153-6.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6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https://biblio-online.ru/bcode/437690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3.Костычев П. А.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Почвоведение / П. А.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Костычев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редакцией В. Р. Вильямса.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315 с. — (Антология мысли). — ISBN 978-5-534-07567-0.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7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https://biblio-online.ru/bcode/438477</w:t>
              </w:r>
            </w:hyperlink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4.Курбанов С. А.</w:t>
            </w:r>
            <w:r w:rsidRPr="0091577A">
              <w:rPr>
                <w:rStyle w:val="apple-converted-space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Земледелие: учебное пособие для среднего профессионального образования / С. А. Курбанов. 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251 с. — (Профессиональное образование). — ISBN 978-5-534-08133-6.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8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https://www.biblio-online.ru/bcode/437251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5.Мамонтов, В. Г.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Почвоведение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Справочное пособие / Мамонтов В.Г. - Москва: Форум, НИЦ ИНФРА-М, 2016. - 368 с.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978-5-00091-176-1. - Текст: электронный. - URL: https://znanium.com/catalog/product/538671</w:t>
            </w:r>
          </w:p>
          <w:p w:rsidR="0086639E" w:rsidRPr="0091577A" w:rsidRDefault="0086639E" w:rsidP="00C564F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Ягодин, Б.А. Агрохимия: учебник / Б.А. Ягодин, Ю.П. Жуков, В.И. Кобзаренко. — 2-е изд., стер. — Санкт-Петербург: Лань, 2016. — 584 с. — ISBN 978-5-8114-2136-7. — Текст: электронный // Лань: электронно-библиотечная система. — URL: https://e.lanbook.com/book/87600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</w:tc>
        <w:tc>
          <w:tcPr>
            <w:tcW w:w="3969" w:type="dxa"/>
          </w:tcPr>
          <w:p w:rsidR="0086639E" w:rsidRPr="0091577A" w:rsidRDefault="0086639E" w:rsidP="00341C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Основы садово-паркового искусства</w:t>
            </w:r>
          </w:p>
        </w:tc>
        <w:tc>
          <w:tcPr>
            <w:tcW w:w="7795" w:type="dxa"/>
          </w:tcPr>
          <w:p w:rsidR="0086639E" w:rsidRPr="0091577A" w:rsidRDefault="0086639E" w:rsidP="00855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934F5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Деденко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Т.П. История садово-паркового искусства: учебное пособие / Т.П.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Деденко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187 с. — ISBN 978-5-7994-0810-7. — Текст: электронный // Лань : электронно-библиотечная система. — URL: https://e.lanbook.com/book/111858</w:t>
            </w:r>
            <w:r w:rsidRPr="0091577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6639E" w:rsidRPr="0091577A" w:rsidRDefault="0086639E" w:rsidP="003F79E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Сокольская, О.Б. Садово-парковое искусство. Формирование и развитие: учебное пособие / О.Б.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Сокольская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3-е изд., стер. — Санкт-Петербург: Лань, 2018. — 552 с. — ISBN 978-5-8114-1303-4. — Текст: электронный // Лань: электронно-библиотечная система. — URL: https://e.lanbook.com/book/106887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86639E" w:rsidRPr="0091577A" w:rsidRDefault="0086639E" w:rsidP="00BC1167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3F79E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1.Калмыкова, А. Л.</w:t>
            </w:r>
            <w:r w:rsidRPr="0091577A">
              <w:rPr>
                <w:rStyle w:val="apple-converted-space"/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color w:val="555555"/>
                <w:sz w:val="24"/>
                <w:szCs w:val="24"/>
                <w:shd w:val="clear" w:color="auto" w:fill="FFFFFF"/>
              </w:rPr>
              <w:t>Садово-парковое строительство и хозяйство</w:t>
            </w:r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 xml:space="preserve">: Учебное пособие / А.Л. Калмыкова, А.В. </w:t>
            </w:r>
            <w:proofErr w:type="spellStart"/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Терешкин</w:t>
            </w:r>
            <w:proofErr w:type="spellEnd"/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 xml:space="preserve">. - Москва : </w:t>
            </w:r>
            <w:proofErr w:type="spellStart"/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Альфа-М</w:t>
            </w:r>
            <w:proofErr w:type="spellEnd"/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: ИНФРА-М, 2012. - 240 с.: ил.; . - (</w:t>
            </w:r>
            <w:proofErr w:type="spellStart"/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ПРОФИль</w:t>
            </w:r>
            <w:proofErr w:type="spellEnd"/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). ISBN 978-5-98281-264-3. - Текст : электронный. - URL: https://znanium.com/catalog/product/259761</w:t>
            </w:r>
          </w:p>
          <w:p w:rsidR="0086639E" w:rsidRPr="0091577A" w:rsidRDefault="0086639E" w:rsidP="003F7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2.Потаев Г.А. Ландшафтная архитектура и дизайн. - М.: Инфра -М, 2015. – 432 с.</w:t>
            </w:r>
          </w:p>
          <w:p w:rsidR="0086639E" w:rsidRPr="0091577A" w:rsidRDefault="0086639E" w:rsidP="003F7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3.Потаев, Г. А.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Ландшафтная архитектура и дизайн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Г.А.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Потаев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ФОРУМ: ИНФРА-М, 2020. — 368 с., [32]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978-5-16-103079-0. - Текст : электронный. - URL: https://znanium.com/catalog/product/1069185</w:t>
            </w:r>
          </w:p>
        </w:tc>
        <w:tc>
          <w:tcPr>
            <w:tcW w:w="3969" w:type="dxa"/>
          </w:tcPr>
          <w:p w:rsidR="0086639E" w:rsidRPr="0091577A" w:rsidRDefault="008B4524" w:rsidP="00855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Ландшафтный дизайн</w:t>
            </w:r>
          </w:p>
          <w:p w:rsidR="008B4524" w:rsidRPr="0091577A" w:rsidRDefault="008B4524" w:rsidP="00855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Цветники в саду</w:t>
            </w: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Озеленение населенных мест с основами градостроительства</w:t>
            </w:r>
          </w:p>
        </w:tc>
        <w:tc>
          <w:tcPr>
            <w:tcW w:w="7795" w:type="dxa"/>
          </w:tcPr>
          <w:p w:rsidR="0086639E" w:rsidRPr="0091577A" w:rsidRDefault="0086639E" w:rsidP="00076B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10446D">
            <w:pPr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Потаев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Г. А.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Композиция в архитектуре и градостроительстве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Г.А.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Потаев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М. : ФОРУМ : ИНФРА-М, 2019 — 304 с. 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(Высшее образование.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978-5-16-102269-6. - Текст : электронный. - URL: https://znanium.com/catalog/product/1003290</w:t>
            </w:r>
          </w:p>
          <w:p w:rsidR="0086639E" w:rsidRPr="0091577A" w:rsidRDefault="0086639E" w:rsidP="008D70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2.Сокольская О.Б. Ландшафтная архитектура: озеленение и благоустройство территорий индивидуальной застройки.-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СПб.:Издательство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Лань. 2019/ ЭБС ЛАНЬ. </w:t>
            </w:r>
          </w:p>
          <w:p w:rsidR="0086639E" w:rsidRPr="0091577A" w:rsidRDefault="0086639E" w:rsidP="00897D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F006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1.Базавлук В. А.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градостроительства и планировка населенных мест: жилой квартал : учебное пособие для среднего профессионального образования / В. А.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Базавлук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Е. В.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Предко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90 с. — (Профессиональное образование). — ISBN 978-5-534-13012-6.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9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https://biblio-online.ru/bcode/448714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F00678">
            <w:pPr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Селиванова, А.С. Вертикальная планировка объектов ландшафтной архитектуры : учебное пособие / А.С. Селиванова, Н.П. Карташова, Е.Н. Тихонова. — Воронеж : ВГЛТУ, 2017. — 80 с. — ISBN 978-5-7994-0804-6. — Текст : электронный // Лань : электронно-библиотечная система. — URL: https://e.lanbook.com/book/102274</w:t>
            </w:r>
          </w:p>
          <w:p w:rsidR="0086639E" w:rsidRPr="0091577A" w:rsidRDefault="0086639E" w:rsidP="008D70C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Федоров В. В.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Планировка и застройка населенных мест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 / В.В. Федоров. — Москва : ИНФРА-М, 2018. — 133 с.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978-5-16-106680-5. - Текст : электронный. - URL: https://znanium.com/catalog/product/967865</w:t>
            </w:r>
          </w:p>
        </w:tc>
        <w:tc>
          <w:tcPr>
            <w:tcW w:w="3969" w:type="dxa"/>
          </w:tcPr>
          <w:p w:rsidR="00037D1E" w:rsidRPr="0091577A" w:rsidRDefault="00037D1E" w:rsidP="00037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Ландшафтный дизайн</w:t>
            </w:r>
          </w:p>
          <w:p w:rsidR="0086639E" w:rsidRPr="0091577A" w:rsidRDefault="00037D1E" w:rsidP="00037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Цветники в саду</w:t>
            </w: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Цветочно-декоративные растения и дендрология</w:t>
            </w:r>
          </w:p>
        </w:tc>
        <w:tc>
          <w:tcPr>
            <w:tcW w:w="7795" w:type="dxa"/>
          </w:tcPr>
          <w:p w:rsidR="0086639E" w:rsidRPr="0091577A" w:rsidRDefault="0086639E" w:rsidP="00CA5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8D7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1.Абаимов, В. Ф. Дендрология: учебник и практикум для среднего профессионального образования / В. Ф.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Абаимов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. — 3-е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, 2019. — 474 с. — (Профессиональное образование).</w:t>
            </w:r>
          </w:p>
          <w:p w:rsidR="0086639E" w:rsidRPr="0091577A" w:rsidRDefault="0086639E" w:rsidP="008D70C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2.Вьюгина, Г.В. Цветоводство открытого грунта : учебное пособие / Г.В. Вьюгина, С.М. Вьюгин. — 3-е изд., стер. — Санкт-Петербург : Лань, 2019. — 256 с.— Текст: электронный // Лань: электронно-библиотечная система. </w:t>
            </w:r>
          </w:p>
          <w:p w:rsidR="0086639E" w:rsidRPr="0091577A" w:rsidRDefault="0086639E" w:rsidP="008D70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3.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Орлова, Т. Ф. Выращивание декоративно-цветочных растений в защищенном грунте: учебное пособие / Т. Ф. Орлова, Н. А. Куликова. - Волгоград: ФГБОУ ВО Волгоградский ГАУ, 2019. - 88 с. - ISBN 978-5-4479-0175-2. - Текст: электронный. - URL: https://new.znanium.com/catalog/product/1087892 </w:t>
            </w:r>
          </w:p>
          <w:p w:rsidR="0086639E" w:rsidRPr="0091577A" w:rsidRDefault="0086639E" w:rsidP="00EB4A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DB60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1.Васильева  В. А.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Ландшафтный дизайн малого сада : учебное пособие для среднего профессионального образования / В. А. Васильева, А. И. Головня, Н. Н. Лазарев. 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184 с. — (Профессиональное образование). — ISBN 978-5-534-06117-8.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https://biblio-online.ru/bcode/441216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DB60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2.Громадин А. В.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Дендрология : учебник для среднего профессионального образования / А. В. Громадин, Д. Л. Матюхин. — 3-е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342 с. — (Профессиональное образование). — ISBN 978-5-534-10519-3.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1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https://biblio-online.ru/bcode/430710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10672" w:rsidRPr="0091577A" w:rsidRDefault="00510672" w:rsidP="005106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Ландшафтный дизайн</w:t>
            </w:r>
          </w:p>
          <w:p w:rsidR="0086639E" w:rsidRPr="0091577A" w:rsidRDefault="00510672" w:rsidP="005106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Цветники в саду</w:t>
            </w: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7795" w:type="dxa"/>
          </w:tcPr>
          <w:p w:rsidR="0086639E" w:rsidRPr="0091577A" w:rsidRDefault="0086639E" w:rsidP="00341C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341C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В.И. Безопасность жизнедеятельности: учебник и практикум для СПО/В.И.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, И.М. Никулина. – 3-е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, 2017. – 313 с. – Серия: Профессиональное образование.</w:t>
            </w:r>
          </w:p>
          <w:p w:rsidR="0086639E" w:rsidRPr="0091577A" w:rsidRDefault="0086639E" w:rsidP="00341C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>Микрюков</w:t>
            </w:r>
            <w:proofErr w:type="spellEnd"/>
            <w:r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В.Ю. Безопасность жизнедеятельности: 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</w:t>
            </w:r>
            <w:proofErr w:type="spellStart"/>
            <w:r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>», 2020. -282 с.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639E" w:rsidRPr="0091577A" w:rsidRDefault="0086639E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341C4E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91577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жизнедеятельности: учебник / Н. В. Косолапова, Н. А. Прокопенко. – М.: КНОРУС, 2019. – 192 с. – (Среднее профессиональное образование)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.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639E" w:rsidRPr="0091577A" w:rsidRDefault="0086639E" w:rsidP="001D0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2.Безопасность жизнедеятельности: учебник и практикум для среднего профессионального образования / С. В. Абрамова [и др.]; под общей редакцией В. П. Соломина.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399 с. — (Профессиональное образование). — ISBN 978-5-534-02041-0.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2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https://biblio-online.ru/bcode/433376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639E" w:rsidRPr="0091577A" w:rsidRDefault="0086639E" w:rsidP="001D0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Безопасность жизнедеятельности и охрана труда в сельском хозяйстве : учебник для среднего профессионального образования / Г. И. Беляков.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359 с. — (Профессиональное образование). — ISBN 978-5-534-04907-7.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3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https://biblio-online.ru/bcode/452491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639E" w:rsidRPr="0091577A" w:rsidRDefault="0086639E" w:rsidP="001D0C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4.Обеспечение безопасности при чрезвычайных ситуациях: учебник /В.А.Бондаренко, С.И. Евтушенко, В.А.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Лепихова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[ и др.].-М.: РИОР: ИНФРА-М, 2018.- 224 с. </w:t>
            </w:r>
          </w:p>
        </w:tc>
        <w:tc>
          <w:tcPr>
            <w:tcW w:w="3969" w:type="dxa"/>
          </w:tcPr>
          <w:p w:rsidR="0086639E" w:rsidRPr="0091577A" w:rsidRDefault="004F685D" w:rsidP="00341C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Защита растений декоративных пород</w:t>
            </w:r>
          </w:p>
        </w:tc>
        <w:tc>
          <w:tcPr>
            <w:tcW w:w="7795" w:type="dxa"/>
          </w:tcPr>
          <w:p w:rsidR="0086639E" w:rsidRPr="0091577A" w:rsidRDefault="0086639E" w:rsidP="008D70C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8D70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1.Вьюгин С.М. Цветоводство и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питомниководство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: учебное пособие / С.М. Вьюгин, Г.В. Вьюгина. — 3-е изд., стер. — Санкт-Петербург : Лань, 2017. — 144 с. — ISBN 978-5-8114-2116-9. — Текст : электронный // Лань : электронно-библиотечная система. — URL: https://e.lanbook.com/book/96851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86639E" w:rsidRPr="0091577A" w:rsidRDefault="0086639E" w:rsidP="008D70C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2.Декоративное садоводство с основами ландшафтного проектирования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под ред. А.В.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Исачкина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2019. — 522 с. + Доп. материалы [Электронный ресурс; Режим доступа http://znanium.com].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978-5-16-102492-8. - Текст : электронный. - URL: </w:t>
            </w:r>
            <w:hyperlink r:id="rId44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https://znanium.com/catalog/product/1039179</w:t>
              </w:r>
            </w:hyperlink>
          </w:p>
          <w:p w:rsidR="0086639E" w:rsidRPr="0091577A" w:rsidRDefault="0086639E" w:rsidP="008D70C0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Декоративное садоводство с основами ландшафтного проектирования: учебник / А.В.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Исачкин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В.А.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Крючкова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А.Г.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Скакова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Х.В.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Шарафутдинов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под ред. А.В.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Исачкина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ИНФРА-М, 2020. — 522 с. + Доп. материалы [Электронный ресурс]. — (Среднее профессиональное образование). - ISBN 978-5-16-106891-5. - Текст: электронный. - URL: https://new.znanium.com/catalog/product/1018414</w:t>
            </w:r>
          </w:p>
          <w:p w:rsidR="0086639E" w:rsidRPr="0091577A" w:rsidRDefault="0086639E" w:rsidP="00553C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8D70C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1.Основные термины и определения по защите растений: Справочник / Москвичев А.Ю., Карпова Т.Л., Константинова Т.В. -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Волгоград:Волгоградский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государственный аграрный университет, 2018. - 112 с.: ISBN. - Текст: электронный. - URL: https://new.znanium.com/catalog/product/1007528</w:t>
            </w:r>
          </w:p>
          <w:p w:rsidR="0086639E" w:rsidRPr="0091577A" w:rsidRDefault="0086639E" w:rsidP="008D70C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2.Маланкина, Е. Л. Лекарственные растения в декоративном садоводстве: учеб. пособие / Е.Л.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Маланкина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 : ИНФРА-М, 2019. — 240 с. + Доп. материалы [Электронный ресурс; Режим доступа: https://znanium.com]. — (Среднее профессиональное образование). - ISBN 978-5-16-107401-5. - Текст : электронный. - URL: </w:t>
            </w:r>
            <w:hyperlink r:id="rId45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https://znanium.com/catalog/product/967776</w:t>
              </w:r>
            </w:hyperlink>
          </w:p>
          <w:p w:rsidR="0086639E" w:rsidRPr="0091577A" w:rsidRDefault="0086639E" w:rsidP="008D7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3.Чебаненко, С. И. Лесная фитопатология. Практикум: учебное пособие для среднего профессионального образования / С. И.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Чебаненко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, О. О. Белошапкина. 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, 2019. — 90 с. — (Профессиональное образование).</w:t>
            </w:r>
          </w:p>
        </w:tc>
        <w:tc>
          <w:tcPr>
            <w:tcW w:w="3969" w:type="dxa"/>
          </w:tcPr>
          <w:p w:rsidR="0041179A" w:rsidRPr="0091577A" w:rsidRDefault="0041179A" w:rsidP="004117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Ландшафтный дизайн</w:t>
            </w:r>
          </w:p>
          <w:p w:rsidR="002A3EF8" w:rsidRPr="0091577A" w:rsidRDefault="002A3EF8" w:rsidP="004117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Садовник</w:t>
            </w:r>
          </w:p>
          <w:p w:rsidR="0086639E" w:rsidRPr="0091577A" w:rsidRDefault="002A3EF8" w:rsidP="0041179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41179A"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Цветники в саду</w:t>
            </w: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Проектирование чертежей</w:t>
            </w:r>
          </w:p>
        </w:tc>
        <w:tc>
          <w:tcPr>
            <w:tcW w:w="7795" w:type="dxa"/>
          </w:tcPr>
          <w:p w:rsidR="0086639E" w:rsidRPr="0091577A" w:rsidRDefault="0086639E" w:rsidP="008D70C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8D70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1.Сокольская О.Б. Ландшафтная архитектура: озеленение и благоустройство территорий индивидуальной застройки .-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СПб.:Издательство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Лань, 2019/ ЭБС ЛАНЬ. </w:t>
            </w:r>
          </w:p>
          <w:p w:rsidR="0086639E" w:rsidRPr="0091577A" w:rsidRDefault="0086639E" w:rsidP="00D20F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Инженерная 3D-компьютерная графика в 2 т. Том 2 : учебник и практикум для среднего профессионального образования / А. Л. Хейфец, А. Н.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Логиновский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В.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Буторина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 Н. Васильева. — 3-е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279 с. — (Профессиональное образование). — ISBN 978-5-534-07974-6.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6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https://biblio-online.ru/bcode/442323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6711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8D7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1.Инженерная и компьютерная графика : учебник и практикум для среднего профессионального образования / Р. Р.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Анамова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общей редакцией С. А. Леоновой.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246 с. — (Профессиональное образование). — ISBN 978-5-534-02971-0.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7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</w:p>
          <w:p w:rsidR="0086639E" w:rsidRPr="0091577A" w:rsidRDefault="0086639E" w:rsidP="00EF053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 С.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Ландшафтная архитектура с основами проектирования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B.C.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И.О.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Боговая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 — Москва: ФОРУМ: ИНФРА-М, 2019. — 304 с.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978-5-16-103386-9. - Текст: электронный. - URL: https://znanium.com/catalog/product/1009459</w:t>
            </w:r>
          </w:p>
        </w:tc>
        <w:tc>
          <w:tcPr>
            <w:tcW w:w="3969" w:type="dxa"/>
          </w:tcPr>
          <w:p w:rsidR="0086639E" w:rsidRPr="0091577A" w:rsidRDefault="0086639E" w:rsidP="008D70C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предпринимательской деятельности (Расширяем горизонты. </w:t>
            </w:r>
            <w:proofErr w:type="spellStart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ProfilUM</w:t>
            </w:r>
            <w:proofErr w:type="spellEnd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795" w:type="dxa"/>
          </w:tcPr>
          <w:p w:rsidR="0086639E" w:rsidRPr="0091577A" w:rsidRDefault="0086639E" w:rsidP="00AA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AA56B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Т. М. Основы предпринимательской деятельности: Учебное пособие /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Т. М., 2-е изд.,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86639E" w:rsidRPr="0091577A" w:rsidRDefault="0086639E" w:rsidP="00AA56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предпринимательской деятельности. История предпринимательства: учебник и практикум для академического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Е. Ф.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420 с. — (Бакалавр. Академический курс). — ISBN 978-5-534-00872-2.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8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AA56B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AA56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Предпринимательское право: учебник для среднего профессионального образования / Е. В. Иванова. — 3-е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272 с. — (Профессиональное образование). — ISBN 978-5-534-09638-5.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9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AA56B9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2.Резник, С. Д.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Глухова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Н. А. Назарова, А. Е.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Черницов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под общ. ред. С.Д. Резника. — 4-е изд., стер. — Москва: ИНФРА-М, 2019. — 224 с.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978-5-16-006884-8. - Текст: электронный. - URL: </w:t>
            </w:r>
            <w:hyperlink r:id="rId50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86639E" w:rsidRPr="0091577A" w:rsidRDefault="0086639E" w:rsidP="00AA56B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3.Чеберко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219 с. — (Профессиональное образование). — ISBN 978-5-534-05041-7.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1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86639E" w:rsidRPr="0091577A" w:rsidRDefault="0086639E" w:rsidP="00AA56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Яковлев, Г. А.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Яковлев Г.А., - 2-е изд. - Москва :НИЦ ИНФРА-М, 2019. - 313 с.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978-5-16-003686-1. - Текст : электронный. - URL: https://znanium.com/catalog/product/1002455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86639E" w:rsidRPr="0091577A" w:rsidRDefault="0086639E" w:rsidP="00AA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Инженерная графика с элементами ландшафтного рисунка</w:t>
            </w:r>
          </w:p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5" w:type="dxa"/>
          </w:tcPr>
          <w:p w:rsidR="0086639E" w:rsidRPr="0091577A" w:rsidRDefault="0086639E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1.Сокольская О.Б. Ландшафтная архитектура: озеленение и благоустройство территорий индивидуальной застройки. -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СПб.:Издательство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Лань, 2019/ ЭБС ЛАНЬ. 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Чекмарев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А.А. Инженерная графика. Машиностроительное черчение: Учебник – М.: ИНФРА-М, 2018. – 396 с.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1. Бродский А.М. Черчение. - М: Академия, 2017. – 400 с. 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Жабинский, В. И.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Рисунок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В.И. Жабинский, А.В.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Винтова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256 с., [16]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ил. — (Среднее профессиональное образование). - ISBN 978-5-16-104799-6. - Текст : электронный. - URL: https://znanium.com/catalog/product/1009462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Серга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Г. В. Инженерная графика : учебник / Г.В.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Серга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И.И.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Табачук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Н.Н. Кузнецова. — Москва : ИНФРА-М, 2020. — 383 с. — (Среднее профессиональное образование). - ISBN 978-5-16-107982-9. - Текст : электронный. - URL: https://new.znanium.com/catalog/product/1030432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4.Теодоронский, В. С.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Ландшафтная архитектура с основами проектирования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B.C.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И.О.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Боговая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 — Москва : ФОРУМ : ИНФРА-М, 2019. — 304 с.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978-5-16-103386-9. - Текст : электронный. - URL: https://znanium.com/catalog/product/1009459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 А. А.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389 с. — (Профессиональное образование). — ISBN 978-5-534-07112-2.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2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86639E" w:rsidRPr="0091577A" w:rsidRDefault="0086639E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Геоботаника</w:t>
            </w:r>
          </w:p>
        </w:tc>
        <w:tc>
          <w:tcPr>
            <w:tcW w:w="7795" w:type="dxa"/>
          </w:tcPr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1.Тиходеева, М.Ю. Практическая геоботаника (анализ состава растительных сообществ) : учебное пособие / М.Ю.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Тиходеева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В.Х. Лебедева. — Санкт-Петербург : СПбГУ, 2015. — 166 с. — ISBN 978-5-288-05635-2. — Текст : электронный // Лань : электронно-библиотечная система. — URL: https://e.lanbook.com/book/78114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EF053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Тиходеева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М. Ю. Практическая геоботаника (анализ состава растительных сообществ): Учебное пособие /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Тиходеева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М.Ю., Лебедева В.Х. -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СПб:СПбГУ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, 2015. - 166 с.: ISBN 978-5-288-05635-2. - Текст: электронный. - URL: https://new.znanium.com/catalog/product/941935</w:t>
            </w:r>
          </w:p>
        </w:tc>
        <w:tc>
          <w:tcPr>
            <w:tcW w:w="3969" w:type="dxa"/>
          </w:tcPr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Землеустройство</w:t>
            </w:r>
          </w:p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95" w:type="dxa"/>
          </w:tcPr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1.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Слезко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В. В. Землеустройство и управление землепользование: учебное пособие / В.В.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Слезко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Е.В.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Слезко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Л.В.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Слезко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— Москва: ИНФРА-М, 2020. — 221 с. — (Среднее профессиональное образование). - ISBN 978-5-16-107671-2. - Текст: электронный. - URL: https://new.znanium.com/catalog/product/1053862 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1. </w:t>
            </w:r>
            <w:proofErr w:type="spellStart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Прейс</w:t>
            </w:r>
            <w:proofErr w:type="spellEnd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П. В.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Земляные работы : учебное пособие для среднего профессионального образования / П. В.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Прейс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165 с. — (Антология мысли). — ISBN 978-5-534-10800-2.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3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https://biblio-online.ru/bcode/456670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9D7D6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2.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Хайрутдинов</w:t>
            </w:r>
            <w:proofErr w:type="spellEnd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З. Н.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Теория ландшафтной архитектуры и методология проектирования: учебное пособие для среднего профессионального образования / З. Н.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Хайрутдинов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2019; Мичуринск: Изд-во Мичуринского ГАУ. — 239 с. — (Профессиональное образование). — ISBN 978-5-534-12553-5 (Издательство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 — ISBN 978-5-94664-340-5 (Изд-во Мичуринского ГАУ).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4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https://biblio-online.ru/bcode/447802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Профессиональные модули</w:t>
            </w:r>
          </w:p>
        </w:tc>
        <w:tc>
          <w:tcPr>
            <w:tcW w:w="7795" w:type="dxa"/>
          </w:tcPr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 объектов садово-паркового и ландшафтного строительства</w:t>
            </w:r>
          </w:p>
        </w:tc>
        <w:tc>
          <w:tcPr>
            <w:tcW w:w="7795" w:type="dxa"/>
          </w:tcPr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732058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Бауэр, Н.В. Ландшафтное проектирование: учебное пособие / Н.В. Бауэр. — Тюмень: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ТюмГУ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2013. — 256 с. — ISBN 978-5-400-00855-9. — Текст : электронный // Лань : электронно-библиотечная система. — URL: </w:t>
            </w:r>
            <w:hyperlink r:id="rId55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https://e.lanbook.com/book/109718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86639E" w:rsidRPr="0091577A" w:rsidRDefault="0086639E" w:rsidP="00732058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2.Черняева, Е. В. Основы ландшафтного проектирования и строительства: Учебное пособие / Черняева Е.В., Викторов В.П. - Москва: МПГУ, 2014. - 220 с.: ISBN 978-5-4263-0149-8. - Текст: электронный. - URL: https://new.znanium.com/catalog/product/755920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Васильева В.А.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Ландшафтный дизайн: учебное пособие / Васильева В.А. — Москва: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 — 319 с. — (СПО). — ISBN 978-5-406-01315-1. — URL: https://book.ru/book/935677 (дата обращения: 06.02.2020). — Текст: электронный.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Максименко, А.П. Ландшафтный дизайн: учебное пособие / А.П. Максименко, Д.В.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Максимцов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3-е изд., стер. — Санкт-Петербург: Лань, 2019. — 160 с. — ISBN 978-5-8114-2501-3. — Текст : электронный // Лань : электронно-библиотечная система. — URL: https://e.lanbook.com/book/112046 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Разумовский, Ю. В.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Ландшафтное проектирование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Ю.В. Разумовский, Л.М. Фурсова, B.C.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 — Москва : ФОРУМ : ИНФРА-М, 2020. — 144 с., [16]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978-5-16-103933-5. - Текст : электронный. - URL: </w:t>
            </w:r>
            <w:hyperlink r:id="rId56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https://znanium.com/catalog/product/1082442</w:t>
              </w:r>
            </w:hyperlink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.Сокольская О.Б. Ландшафтная архитектура: озеленение и благоустройство территорий индивидуальной застройки. - СПб.: Издательство Лань, 2019/ ЭБС ЛАНЬ. 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В.С. Ландшафтная архитектура с основами 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проектирования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B.C.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И.О.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Боговая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 — Москва: ФОРУМ : ИНФРА-М, 2019. — 304 с.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978-5-16-103386-9. - Текст: электронный. - URL: https://znanium.com/catalog/product/1009459</w:t>
            </w:r>
          </w:p>
          <w:p w:rsidR="0086639E" w:rsidRPr="0091577A" w:rsidRDefault="0086639E" w:rsidP="005971C2">
            <w:pPr>
              <w:jc w:val="both"/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6.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Хайрутдинов</w:t>
            </w:r>
            <w:proofErr w:type="spellEnd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З. Н.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Теория ландшафтной архитектуры и методология проектирования : учебное пособие для среднего профессионального образования / З. Н.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Хайрутдинов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 ; Мичуринск : Изд-во Мичуринского ГАУ. — 239 с. — (Профессиональное образование). — ISBN 978-5-534-12553-5 (Издательство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 — ISBN 978-5-94664-340-5 (Изд-во Мичуринского ГАУ).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7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https://biblio-online.ru/bcode/447802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664C7" w:rsidRPr="0091577A" w:rsidRDefault="005664C7" w:rsidP="005664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Ландшафтный дизайн</w:t>
            </w:r>
          </w:p>
          <w:p w:rsidR="0086639E" w:rsidRPr="0091577A" w:rsidRDefault="005664C7" w:rsidP="005664C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Цветники в саду</w:t>
            </w: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проектирования объектов садово-паркового строительства</w:t>
            </w:r>
          </w:p>
        </w:tc>
        <w:tc>
          <w:tcPr>
            <w:tcW w:w="7795" w:type="dxa"/>
          </w:tcPr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732058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Бауэр, Н.В. Ландшафтное проектирование: учебное пособие / Н.В. Бауэр. — Тюмень: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ТюмГУ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2013. — 256 с. — ISBN 978-5-400-00855-9. — Текст : электронный // Лань : электронно-библиотечная система. — URL: https://e.lanbook.com/book/109718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86639E" w:rsidRPr="0091577A" w:rsidRDefault="0086639E" w:rsidP="00732058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2.Декоративное садоводство с основами ландшафтного проектирования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Исачкин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А.В.,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Крючкова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В.А.,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Скакова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А.Г; Под ред.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А.В.Исачкина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Москва: НИЦ ИНФРА-М, 2016. - 522 с.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(П)ISBN 978-5-16-010484-3. - Текст: электронный. - URL: https://znanium.com/catalog/product/490940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3.Сокольская О.Б. Ландшафтная архитектура: озеленение и благоустройство территорий индивидуальной застройки. -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СПб.:Издательство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Лань, 2019/ ЭБС ЛАНЬ. 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Васильева В.А.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Ландшафтный дизайн: учебное пособие / Васильева В.А. — Москва: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 — 319 с. — (СПО). — ISBN 978-5-406-01315-1. — URL: https://book.ru/book/935677 (дата обращения: 06.02.2020). — Текст: электронный.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2F34" w:rsidRPr="0091577A" w:rsidRDefault="0086639E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Максименко, А.П. Ландшафтный дизайн: учебное пособие / А.П. Максименко, Д.В.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Максимцов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3-е изд., стер. — Санкт-Петербург: Лань, 2019. — 160 с. — ISBN 978-5-8114-2501-3. — Текст : электронный // Лань : электронно-библиотечная система. — URL: https://e.lanbook.com/book/112046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3.Потаев, Г. А.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Ландшафтная архитектура и дизайн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Г.А.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Потаев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ФОРУМ: ИНФРА-М, 2020. — 368 с., [32]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978-5-16-103079-0. - Текст : электронный. - URL: https://znanium.com/catalog/product/1069185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Разумовский, Ю. В.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Ландшафтное проектирование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Ю.В. Разумовский, Л.М. Фурсова, B.C.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 — Москва : ФОРУМ : ИНФРА-М, 2020. — 144 с., [16]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978-5-16-103933-5. - Текст : электронный. - URL: https://znanium.com/catalog/product/1082442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В.С. Ландшафтная архитектура с основами 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проектирования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B.C.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И.О.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Боговая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 — Москва: ФОРУМ : ИНФРА-М, 2019. — 304 с.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978-5-16-103386-9. - Текст: электронный. - URL: https://znanium.com/catalog/product/1009459</w:t>
            </w:r>
          </w:p>
          <w:p w:rsidR="0086639E" w:rsidRPr="0091577A" w:rsidRDefault="0086639E" w:rsidP="00E03B51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6.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Хайрутдинов</w:t>
            </w:r>
            <w:proofErr w:type="spellEnd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З. Н.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Теория ландшафтной архитектуры и методология проектирования : учебное пособие для среднего профессионального образования / З. Н.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Хайрутдинов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 ; Мичуринск : Изд-во Мичуринского ГАУ. — 239 с. — (Профессиональное образование). — ISBN 978-5-534-12553-5 (Издательство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 — ISBN 978-5-94664-340-5 (Изд-во Мичуринского ГАУ).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8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https://biblio-online.ru/bcode/447802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C22F34" w:rsidRPr="0091577A" w:rsidRDefault="00C22F34" w:rsidP="00C2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Ландшафтный дизайн</w:t>
            </w:r>
          </w:p>
          <w:p w:rsidR="0086639E" w:rsidRPr="0091577A" w:rsidRDefault="00C22F34" w:rsidP="00C22F3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Цветники в саду</w:t>
            </w: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Геодезические работы при проектировании объектов садово-паркового строительства</w:t>
            </w:r>
          </w:p>
        </w:tc>
        <w:tc>
          <w:tcPr>
            <w:tcW w:w="7795" w:type="dxa"/>
          </w:tcPr>
          <w:p w:rsidR="0086639E" w:rsidRPr="0091577A" w:rsidRDefault="0086639E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1.Макаров К. Н.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Инженерная геодезия: учебник для среднего профессионального образования / К. Н. Макаров. 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243 с. — (Профессиональное образование). — ISBN 978-5-534-89564-3.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9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https://www.biblio-online.ru/bcode/422838</w:t>
              </w:r>
            </w:hyperlink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В. С.</w:t>
            </w:r>
            <w:r w:rsidRPr="0091577A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Строительство и содержание объектов ландшафтной архитектуры: учебник для среднего профессионального образования / В.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 Д. Сабо, В. А. Фролова; под редакцией В.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Теодоронского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4-е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397 с. — (Профессиональное образование). — ISBN 978-5-534-12747-8.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0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https://www.biblio-online.ru/bcode/448233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1.Гиршберг, М. А. Геодезия: задачник: учеб. пособие / М.А.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Гиршберг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Изд. стереотип. — Москва: ИНФРА-М, 2018. — 288 с. + Доп. материалы [Электронный ресурс; Режим доступа: https://znanium.com].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978-5-16-102814-8. - Текст : электронный. - URL: </w:t>
            </w:r>
            <w:hyperlink r:id="rId61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https://znanium.com/catalog/product/958201</w:t>
              </w:r>
            </w:hyperlink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Кравченко, Ю. А.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Геодезия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Ю.А. Кравченко. — Москва: ИНФРА-М, 2019. — 344 с.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— www.dx.doi.org/10.12737/textbook_5900a29b032774.83960082. - ISBN 978-5-16-105828-2. - Текст : электронный. - URL: </w:t>
            </w:r>
            <w:hyperlink r:id="rId62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https://znanium.com/catalog/product/1006160</w:t>
              </w:r>
            </w:hyperlink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Разумовский, Ю. В.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Ландшафтное проектирование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Ю.В. Разумовский, Л.М. Фурсова, B.C.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 — Москва : ФОРУМ : ИНФРА-М, 2020. — 144 с., [16]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978-5-16-103933-5. - Текст : электронный</w:t>
            </w:r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. - URL: https://znanium.com/catalog/product/1082442</w:t>
            </w:r>
          </w:p>
        </w:tc>
        <w:tc>
          <w:tcPr>
            <w:tcW w:w="3969" w:type="dxa"/>
          </w:tcPr>
          <w:p w:rsidR="0086639E" w:rsidRPr="0091577A" w:rsidRDefault="0086639E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Компьютерный дизайн в садово-парковом и ландшафтном проектировании</w:t>
            </w:r>
          </w:p>
        </w:tc>
        <w:tc>
          <w:tcPr>
            <w:tcW w:w="7795" w:type="dxa"/>
          </w:tcPr>
          <w:p w:rsidR="0086639E" w:rsidRPr="0091577A" w:rsidRDefault="0086639E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1.Васильева В.А.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Ландшафтный дизайн: учебное пособие / Васильева В.А. — Москва: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 — 319 с. — (СПО). — ISBN 978-5-406-01315-1. — URL: https://book.ru/book/935677 (дата обращения: 06.02.2020). — Текст: электронный.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2.Потаев, Г. А.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Ландшафтная архитектура и дизайн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Г.А.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Потаев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ФОРУМ: ИНФРА-М, 2020. — 368 с., [32]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978-5-16-103079-0. - Текст : электронный. - URL: </w:t>
            </w:r>
            <w:hyperlink r:id="rId63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https://znanium.com/catalog/product/1069185</w:t>
              </w:r>
            </w:hyperlink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1.Инженерная 3D-компьютерная графика в 2 т. Том 2 : учебник и практикум для среднего профессионального образования / А. Л. Хейфец, А. Н.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Логиновский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В.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Буторина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 Н. Васильева. — 3-е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279 с. — (Профессиональное образование). — ISBN 978-5-534-07974-6.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4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https://biblio-online.ru/bcode/442323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2.Колошкина И. Е.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Компьютерная графика : учебник и практикум для вузов / И. Е.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Колошкина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 А. Селезнев, С. А.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Дмитроченко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233 с. — (Высшее образование). — ISBN 978-5-534-12341-8.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5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https://biblio-online.ru/bcode/447417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Максименко, А.П. Ландшафтный дизайн: учебное пособие / А.П. Максименко, Д.В.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Максимцов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3-е изд., стер. — Санкт-Петербург: Лань, 2019. — 160 с. — ISBN 978-5-8114-2501-3. — Текст : электронный // Лань : электронно-библиотечная система. — URL: https://e.lanbook.com/book/112046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4.Немцова, Т. И.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Компьютерная графика и web-дизайн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Немцова Т.И., Казанкова Т.В.,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Шнякин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А.В. - Москва :ИД ФОРУМ, НИЦ ИНФРА-М, 2014. - 400 с. (Профессиональное образование) ISBN 978-5-8199-0593-7. - Текст : электронный. - URL: https://znanium.com/catalog/product/458966</w:t>
            </w:r>
          </w:p>
        </w:tc>
        <w:tc>
          <w:tcPr>
            <w:tcW w:w="3969" w:type="dxa"/>
          </w:tcPr>
          <w:p w:rsidR="0086639E" w:rsidRPr="0091577A" w:rsidRDefault="0086639E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работ по садово-парковому и ландшафтному строительству</w:t>
            </w:r>
          </w:p>
        </w:tc>
        <w:tc>
          <w:tcPr>
            <w:tcW w:w="7795" w:type="dxa"/>
          </w:tcPr>
          <w:p w:rsidR="0086639E" w:rsidRPr="0091577A" w:rsidRDefault="0086639E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Теодоронский  В. С.</w:t>
            </w:r>
            <w:r w:rsidRPr="0091577A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Строительство и содержание объектов ландшафтной архитектуры: учебник для среднего профессионального образования / В.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 Д. Сабо, В. А. Фролова ; под редакцией В.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Теодоронского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4-е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397 с. — (Профессиональное образование). — ISBN 978-5-534-12747-8.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6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https://www.biblio-online.ru/bcode/448233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2.Хайрутдинов З. Н.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Теория ландшафтной архитектуры и методология проектирования : учебное пособие для среднего профессионального образования / З. Н.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Хайрутдинов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 — Москва 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 ; Мичуринск : Изд-во Мичуринского ГАУ. — 239 с. — (Профессиональное образование). — ISBN 978-5-534-12553-5 (Издательство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 — ISBN 978-5-94664-340-5 (Изд-во Мичуринского ГАУ).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7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https://biblio-online.ru/bcode/447802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Калмыкова, А. Л.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Садово-парковое строительство и хозяйство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А.Л. Калмыкова, А.В.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Терешкин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Альфа-М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ИНФРА-М, 2012. - 240 с.: ил.; . - (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ПРОФИль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ISBN 978-5-98281-264-3. - Текст : электронный. - URL: </w:t>
            </w:r>
            <w:hyperlink r:id="rId68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https://znanium.com/catalog/product/259761</w:t>
              </w:r>
            </w:hyperlink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2.Трегубов, О.В. Ландшафтоведение : учебное пособие / О.В.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Трегубов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В.П. Попиков, А.Б.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Ахтырцев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 : ВГЛТУ, 2017. — 168 с. — ISBN 978-5-7994-0775-9. — Текст : электронный // Лань : электронно-библиотечная система. — URL: https://e.lanbook.com/book/102267</w:t>
            </w:r>
          </w:p>
        </w:tc>
        <w:tc>
          <w:tcPr>
            <w:tcW w:w="3969" w:type="dxa"/>
          </w:tcPr>
          <w:p w:rsidR="0010528E" w:rsidRPr="0091577A" w:rsidRDefault="0010528E" w:rsidP="001052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Ландшафтный дизайн</w:t>
            </w:r>
          </w:p>
          <w:p w:rsidR="0086639E" w:rsidRPr="0091577A" w:rsidRDefault="0010528E" w:rsidP="001052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Цветники в саду</w:t>
            </w: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Цветоводство и декоративное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древоводство</w:t>
            </w:r>
            <w:proofErr w:type="spellEnd"/>
          </w:p>
        </w:tc>
        <w:tc>
          <w:tcPr>
            <w:tcW w:w="7795" w:type="dxa"/>
          </w:tcPr>
          <w:p w:rsidR="0086639E" w:rsidRPr="0091577A" w:rsidRDefault="0086639E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Вьюгина, Г.В. Цветоводство открытого грунта : учебное пособие / Г.В. Вьюгина, С.М. Вьюгин. — 3-е изд., стер. — Санкт-Петербург : Лань, 2019. — 256 с.— Текст: электронный // Лань: электронно-библиотечная система. 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2.Вьюгин, С.М. Цветоводство и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питомниководство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учебное пособие / С.М. Вьюгин, Г.В. Вьюгина. — 3-е изд., стер. — Санкт-Петербург : Лань, 2017. — 144 с. — ISBN 978-5-8114-2116-9. — Текст : электронный // Лань : электронно-библиотечная система. — URL: </w:t>
            </w:r>
            <w:hyperlink r:id="rId69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https://e.lanbook.com/book/96851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bCs/>
                <w:color w:val="555555"/>
                <w:sz w:val="24"/>
                <w:szCs w:val="24"/>
                <w:shd w:val="clear" w:color="auto" w:fill="FFFFFF"/>
              </w:rPr>
              <w:t>1.Декоративное садоводство с основами ландшафтного</w:t>
            </w:r>
            <w:r w:rsidRPr="0091577A">
              <w:rPr>
                <w:rFonts w:ascii="Times New Roman" w:hAnsi="Times New Roman" w:cs="Times New Roman"/>
                <w:b/>
                <w:bCs/>
                <w:color w:val="555555"/>
                <w:sz w:val="24"/>
                <w:szCs w:val="24"/>
                <w:shd w:val="clear" w:color="auto" w:fill="FFFFFF"/>
              </w:rPr>
              <w:t xml:space="preserve"> </w:t>
            </w:r>
            <w:r w:rsidRPr="0091577A">
              <w:rPr>
                <w:rFonts w:ascii="Times New Roman" w:hAnsi="Times New Roman" w:cs="Times New Roman"/>
                <w:bCs/>
                <w:color w:val="555555"/>
                <w:sz w:val="24"/>
                <w:szCs w:val="24"/>
                <w:shd w:val="clear" w:color="auto" w:fill="FFFFFF"/>
              </w:rPr>
              <w:t>проектирования</w:t>
            </w:r>
            <w:r w:rsidRPr="0091577A">
              <w:rPr>
                <w:rStyle w:val="apple-converted-space"/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 xml:space="preserve">: учебник / под ред. А.В. </w:t>
            </w:r>
            <w:proofErr w:type="spellStart"/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Исачкина</w:t>
            </w:r>
            <w:proofErr w:type="spellEnd"/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 xml:space="preserve">. — Москва : ИНФРА-М, 2019. — 522 с. + Доп. материалы [Электронный ресурс; Режим доступа http://znanium.com].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). - ISBN 978-5-16-102492-8. - Текст : электронный. - URL: https://znanium.com/catalog/product/1039179</w:t>
            </w: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ab/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2.Коновалова Т.Ю. Декоративные деревья. Атлас-определитель. – М.: </w:t>
            </w:r>
            <w:proofErr w:type="spellStart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Фитон</w:t>
            </w:r>
            <w:proofErr w:type="spellEnd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2015.- 208 с.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Маланкина</w:t>
            </w:r>
            <w:proofErr w:type="spellEnd"/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 xml:space="preserve">, Е. Л. Лекарственные растения в декоративном садоводстве : учеб. пособие / Е.Л. </w:t>
            </w:r>
            <w:proofErr w:type="spellStart"/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Маланкина</w:t>
            </w:r>
            <w:proofErr w:type="spellEnd"/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. — Москва : ИНФРА-М, 2019. — 240 с. + Доп. материалы [Электронный ресурс; Режим доступа: https://znanium.com]. — (Среднее профессиональное образование). - ISBN 978-5-16-107401-5. - Текст : электронный. - URL: https://znanium.com/catalog/product/967776</w:t>
            </w:r>
          </w:p>
        </w:tc>
        <w:tc>
          <w:tcPr>
            <w:tcW w:w="3969" w:type="dxa"/>
          </w:tcPr>
          <w:p w:rsidR="0010528E" w:rsidRPr="0091577A" w:rsidRDefault="0010528E" w:rsidP="001052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Ландшафтный дизайн</w:t>
            </w:r>
          </w:p>
          <w:p w:rsidR="0086639E" w:rsidRPr="0091577A" w:rsidRDefault="0010528E" w:rsidP="001052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Цветники в саду</w:t>
            </w: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Садово-парковое строительство</w:t>
            </w:r>
          </w:p>
        </w:tc>
        <w:tc>
          <w:tcPr>
            <w:tcW w:w="7795" w:type="dxa"/>
          </w:tcPr>
          <w:p w:rsidR="0086639E" w:rsidRPr="0091577A" w:rsidRDefault="0086639E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Теодоронский  В. С.</w:t>
            </w:r>
            <w:r w:rsidRPr="0091577A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Строительство и содержание объектов ландшафтной архитектуры: учебник для среднего профессионального образования / В.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 Д. Сабо, В. А. Фролова ; под редакцией В.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Теодоронского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4-е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397 с. — (Профессиональное образование). — ISBN 978-5-534-12747-8. — Текст 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0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https://www.biblio-online.ru/bcode/448233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Калмыкова, А. Л.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Садово-парковое строительство и хозяйство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А.Л. Калмыкова, А.В.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Терешкин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Альфа-М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ИНФРА-М, 2012. - 240 с.: ил.; . - (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ПРОФИль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ISBN 978-5-98281-264-3. - Текст : электронный. - URL: </w:t>
            </w:r>
            <w:hyperlink r:id="rId71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https://znanium.com/catalog/product/259761</w:t>
              </w:r>
            </w:hyperlink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2.Деденко, Т.П. История садово-паркового искусства : учебное пособие / Т.П.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Деденко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 : ВГЛТУ, 2018. — 187 с. — ISBN 978-5-7994-0810-7. — Текст : электронный // Лань : электронно-библиотечная система. — URL: https://e.lanbook.com/book/111858</w:t>
            </w:r>
          </w:p>
        </w:tc>
        <w:tc>
          <w:tcPr>
            <w:tcW w:w="3969" w:type="dxa"/>
          </w:tcPr>
          <w:p w:rsidR="00B23E72" w:rsidRPr="0091577A" w:rsidRDefault="00B23E72" w:rsidP="00B23E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Ландшафтный дизайн</w:t>
            </w:r>
          </w:p>
          <w:p w:rsidR="0086639E" w:rsidRPr="0091577A" w:rsidRDefault="00B23E72" w:rsidP="00B23E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Цветники в саду</w:t>
            </w: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Маркетинг ландшафтных услуг</w:t>
            </w:r>
          </w:p>
        </w:tc>
        <w:tc>
          <w:tcPr>
            <w:tcW w:w="7795" w:type="dxa"/>
          </w:tcPr>
          <w:p w:rsidR="0086639E" w:rsidRPr="0091577A" w:rsidRDefault="0086639E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Джикович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Ю.В. Практический маркетинг: учебное пособие / Ю.В.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Джикович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А.А. Арефьева, Е.Е.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Вольнов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; под редакцией Г.С. Никифорова. — Санкт-Петербург : Лань, 2019. — 140 с. — ISBN 978-5-8114-3637-8. — Текст : электронный // Лань : электронно-библиотечная система. — URL: https://e.lanbook.com/book/116375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2.Кузичева Н.Ю., </w:t>
            </w:r>
            <w:proofErr w:type="spellStart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Кузичев</w:t>
            </w:r>
            <w:proofErr w:type="spellEnd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О.Б., Прохорова Д.А. Управление инновационными процессами в декоративном садоводстве. - СПб.: Издательство Лань,2019/ ЭБС ЛАНЬ. 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F630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1.Джикович Ю.В. Экономика садово-паркового и ландшафтного строительства. - 3-е изд..- СПб: Издательство Лань, 2019/ ЭБС ЛАНЬ. </w:t>
            </w:r>
          </w:p>
          <w:p w:rsidR="0086639E" w:rsidRPr="0091577A" w:rsidRDefault="0086639E" w:rsidP="00F630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2.Карташова, Н.П. Устойчивое управление объектами ландшафтной архитектуры : учебное пособие / Н.П. Карташова. — Воронеж : ВГЛТУ, 2015. — 111 с. — ISBN 978-5-7994-0708-7. — Текст : электронный // Лань : электронно-библиотечная система. — URL: https://e.lanbook.com/book/71675 </w:t>
            </w:r>
          </w:p>
        </w:tc>
        <w:tc>
          <w:tcPr>
            <w:tcW w:w="3969" w:type="dxa"/>
          </w:tcPr>
          <w:p w:rsidR="0086639E" w:rsidRPr="0091577A" w:rsidRDefault="0086639E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Внедрение современных технологий садово-паркового и ландшафтного строительства</w:t>
            </w:r>
          </w:p>
        </w:tc>
        <w:tc>
          <w:tcPr>
            <w:tcW w:w="7795" w:type="dxa"/>
          </w:tcPr>
          <w:p w:rsidR="0086639E" w:rsidRPr="0091577A" w:rsidRDefault="0086639E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Джикович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Ю.В. Практический маркетинг: учебное пособие / Ю.В.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Джикович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А.А. Арефьева, Е.Е.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Вольнов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; под редакцией Г.С. Никифорова. — Санкт-Петербург : Лань, 2019. — 140 с. — ISBN 978-5-8114-3637-8. — Текст : электронный // Лань : электронно-библиотечная система. — URL: https://e.lanbook.com/book/116375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86639E" w:rsidRPr="0091577A" w:rsidRDefault="0086639E" w:rsidP="00F630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2.Кузичева Н.Ю., </w:t>
            </w:r>
            <w:proofErr w:type="spellStart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Кузичев</w:t>
            </w:r>
            <w:proofErr w:type="spellEnd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О.Б., Прохорова Д.А. Управление инновационными процессами в декоративном садоводстве. - СПб.: Издательство Лань,2019/ ЭБС ЛАНЬ. </w:t>
            </w:r>
          </w:p>
          <w:p w:rsidR="0086639E" w:rsidRPr="0091577A" w:rsidRDefault="0086639E" w:rsidP="00A03C7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F630D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.Тихонова, Е.Н. Научные исследования на объектах ландшафтной архитектуры : учебное пособие / Е.Н. Тихонова, А.С. Селиванова, Е.С.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Фурменкова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 : ВГЛТУ, 2017. — 84 с. — ISBN 978-5-7994-0799-5. — Текст : электронный // Лань : электронно-библиотечная система. — URL: https://e.lanbook.com/book/102269</w:t>
            </w:r>
          </w:p>
        </w:tc>
        <w:tc>
          <w:tcPr>
            <w:tcW w:w="3969" w:type="dxa"/>
          </w:tcPr>
          <w:p w:rsidR="00CD55F6" w:rsidRPr="0091577A" w:rsidRDefault="00CD55F6" w:rsidP="00CD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Ландшафтный дизайн</w:t>
            </w:r>
          </w:p>
          <w:p w:rsidR="0086639E" w:rsidRPr="0091577A" w:rsidRDefault="00CD55F6" w:rsidP="00CD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Цветники в саду</w:t>
            </w: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Современные технологии садово-паркового и ландшафтного строительства</w:t>
            </w:r>
          </w:p>
        </w:tc>
        <w:tc>
          <w:tcPr>
            <w:tcW w:w="7795" w:type="dxa"/>
          </w:tcPr>
          <w:p w:rsidR="0086639E" w:rsidRPr="0091577A" w:rsidRDefault="0086639E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1.Кузичева Н.Ю., </w:t>
            </w:r>
            <w:proofErr w:type="spellStart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Кузичев</w:t>
            </w:r>
            <w:proofErr w:type="spellEnd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О.Б., Прохорова Д.А. Управление инновационными процессами в декоративном садоводстве. - СПб.: Издательство Лань,2019/ ЭБС ЛАНЬ. 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Потаев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Г. А.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Композиция в архитектуре и градостроительстве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Потаев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Г.А. - Москва: Форум, НИЦ ИНФРА-М, 2015. - 304 с.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ISBN 978-5-91134-966-0. - Текст : электронный. - URL: </w:t>
            </w:r>
            <w:hyperlink r:id="rId72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https://znanium.com/catalog/product/478698</w:t>
              </w:r>
            </w:hyperlink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1.Теодоронский, В. С.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Ландшафтная архитектура с основами проектирования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B.C.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И.О.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Боговая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 — Москва: ФОРУМ : ИНФРА-М, 2019. — 304 с.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978-5-16-103386-9. - Текст: электронный. - URL: https://znanium.com/catalog/product/1009459</w:t>
            </w:r>
          </w:p>
        </w:tc>
        <w:tc>
          <w:tcPr>
            <w:tcW w:w="3969" w:type="dxa"/>
          </w:tcPr>
          <w:p w:rsidR="00CD55F6" w:rsidRPr="0091577A" w:rsidRDefault="00CD55F6" w:rsidP="00CD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Ландшафтный дизайн</w:t>
            </w:r>
          </w:p>
          <w:p w:rsidR="0086639E" w:rsidRPr="0091577A" w:rsidRDefault="00CD55F6" w:rsidP="00CD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Цветники в саду</w:t>
            </w: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рабочим профессиям: 17531 Рабочий зеленого хозяйства, 19524 Цветовод</w:t>
            </w:r>
          </w:p>
        </w:tc>
        <w:tc>
          <w:tcPr>
            <w:tcW w:w="7795" w:type="dxa"/>
          </w:tcPr>
          <w:p w:rsidR="0086639E" w:rsidRPr="0091577A" w:rsidRDefault="0086639E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Вьюгина, Г.В. Цветоводство открытого грунта : учебное пособие / Г.В. Вьюгина, С.М. Вьюгин. — 3-е изд., стер. — Санкт-Петербург : Лань, 2019. — 256 с.— Текст : электронный // Лань : электронно-библиотечная система. 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Вьюгин, С.М. Цветоводство и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питомниководство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С.М. Вьюгин, Г.В. Вьюгина. — 3-е изд., стер. — Санкт-Петербург: Лань, 2017. — 144 с. — ISBN 978-5-8114-2116-9. — Текст: электронный // Лань: электронно-библиотечная система. — URL: https://e.lanbook.com/book/96851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Карбасникова, Е.Б.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Фитодизайн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Е.Б. Карбасникова. — Вологда: ВГМХА им. Н.В. Верещагина, 2013. — 278 с. — Текст: электронный // Лань : электронно-библиотечная система. — URL: https://e.lanbook.com/book/130804</w:t>
            </w:r>
            <w:r w:rsidRPr="0091577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Основы плодоводства и овощеводства: практикум: учебное пособие / Н.А. Бондаренко, А.П.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Клинг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В.Н.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Кумпан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Омск: Омский ГАУ, 2019. — 151 с. — ISBN 978-5-89764-793-4. — Текст: электронный // Лань: электронно-библиотечная система. — URL: https://e.lanbook.com/book/119208 </w:t>
            </w:r>
          </w:p>
          <w:p w:rsidR="0086639E" w:rsidRPr="0091577A" w:rsidRDefault="0086639E" w:rsidP="00ED479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3.</w:t>
            </w: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Сокольская</w:t>
            </w:r>
            <w:proofErr w:type="spellEnd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О.Б. Ландшафтная архитектура: озеленение и благоустройство территорий индивидуальной застройки .- </w:t>
            </w:r>
            <w:proofErr w:type="spellStart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СПб.:Издательство</w:t>
            </w:r>
            <w:proofErr w:type="spellEnd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Лань, 2019/ ЭБС ЛАНЬ. </w:t>
            </w:r>
          </w:p>
        </w:tc>
        <w:tc>
          <w:tcPr>
            <w:tcW w:w="3969" w:type="dxa"/>
          </w:tcPr>
          <w:p w:rsidR="00CD55F6" w:rsidRPr="0091577A" w:rsidRDefault="00CD55F6" w:rsidP="00CD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Ландшафтный дизайн</w:t>
            </w:r>
          </w:p>
          <w:p w:rsidR="00CD55F6" w:rsidRPr="0091577A" w:rsidRDefault="00CD55F6" w:rsidP="00CD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Садовник </w:t>
            </w:r>
          </w:p>
          <w:p w:rsidR="0086639E" w:rsidRPr="0091577A" w:rsidRDefault="00CD55F6" w:rsidP="00CD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Цветники в саду</w:t>
            </w:r>
          </w:p>
        </w:tc>
      </w:tr>
      <w:tr w:rsidR="0086639E" w:rsidRPr="00C1645F" w:rsidTr="00C61656">
        <w:tc>
          <w:tcPr>
            <w:tcW w:w="3112" w:type="dxa"/>
          </w:tcPr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Рабочий зелёного хозяйства</w:t>
            </w:r>
          </w:p>
        </w:tc>
        <w:tc>
          <w:tcPr>
            <w:tcW w:w="7795" w:type="dxa"/>
          </w:tcPr>
          <w:p w:rsidR="0086639E" w:rsidRPr="0091577A" w:rsidRDefault="0086639E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Вьюгина, Г.В. Цветоводство открытого грунта : учебное пособие / Г.В. Вьюгина, С.М. Вьюгин. — 3-е изд., стер. — Санкт-Петербург : Лань, 2019. — 256 с.— Текст : электронный // Лань : электронно-библиотечная система. </w:t>
            </w: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Вьюгин, С.М. Цветоводство и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питомниководство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С.М. Вьюгин, Г.В. Вьюгина. — 3-е изд., стер. — Санкт-Петербург: Лань, 2017. — 144 с. — ISBN 978-5-8114-2116-9. — Текст: электронный // Лань: электронно-библиотечная система. — URL: https://e.lanbook.com/book/96851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Карбасникова, Е.Б.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Фитодизайн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Е.Б. Карбасникова. — Вологда: ВГМХА им. Н.В. Верещагина, 2013. — 278 с. — Текст: электронный // Лань : электронно-библиотечная система. — URL: https://e.lanbook.com/book/130804</w:t>
            </w:r>
            <w:r w:rsidRPr="0091577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Основы плодоводства и овощеводства: практикум: учебное пособие / Н.А. Бондаренко, А.П.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Клинг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В.Н.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Кумпан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Омск: Омский ГАУ, 2019. — 151 с. — ISBN 978-5-89764-793-4. — Текст: электронный // Лань: электронно-библиотечная система. — URL: https://e.lanbook.com/book/119208 </w:t>
            </w:r>
          </w:p>
          <w:p w:rsidR="0086639E" w:rsidRPr="0091577A" w:rsidRDefault="0086639E" w:rsidP="004B5B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3.</w:t>
            </w: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Сокольская</w:t>
            </w:r>
            <w:proofErr w:type="spellEnd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О.Б. Ландшафтная архитектура: озеленение и благоустройство территорий индивидуальной застройки. - </w:t>
            </w:r>
            <w:proofErr w:type="spellStart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СПб.:Издательство</w:t>
            </w:r>
            <w:proofErr w:type="spellEnd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Лань, 2019/ ЭБС ЛАНЬ. </w:t>
            </w:r>
          </w:p>
        </w:tc>
        <w:tc>
          <w:tcPr>
            <w:tcW w:w="3969" w:type="dxa"/>
          </w:tcPr>
          <w:p w:rsidR="00C61656" w:rsidRPr="0091577A" w:rsidRDefault="00C61656" w:rsidP="00C61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Ландшафтный дизайн</w:t>
            </w:r>
          </w:p>
          <w:p w:rsidR="00C61656" w:rsidRPr="0091577A" w:rsidRDefault="00C61656" w:rsidP="00C61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Садовник </w:t>
            </w:r>
          </w:p>
          <w:p w:rsidR="0086639E" w:rsidRPr="0091577A" w:rsidRDefault="00C61656" w:rsidP="00C61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Цветники в саду</w:t>
            </w:r>
          </w:p>
        </w:tc>
      </w:tr>
      <w:tr w:rsidR="0086639E" w:rsidRPr="00F23A76" w:rsidTr="00C61656">
        <w:tc>
          <w:tcPr>
            <w:tcW w:w="3112" w:type="dxa"/>
          </w:tcPr>
          <w:p w:rsidR="0086639E" w:rsidRPr="0091577A" w:rsidRDefault="0086639E" w:rsidP="00732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Цветочные композиции</w:t>
            </w:r>
          </w:p>
        </w:tc>
        <w:tc>
          <w:tcPr>
            <w:tcW w:w="7795" w:type="dxa"/>
          </w:tcPr>
          <w:p w:rsidR="0086639E" w:rsidRPr="0091577A" w:rsidRDefault="0086639E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Брашнов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Д. Г. Флористика: технологии аранжировки композиций: учебное пособие / Д.Г.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Брашнов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Альфа-М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ИНФРА-М, 2020. - 221 с. + Доп. материалы [Электронный ресурс]. - (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ПРОФИль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978-5-16-100597-2. - Текст: электронный. - URL: https://new.znanium.com/catalog/product/1086766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2.Сокольская О.Б. Ландшафтная архитектура: озеленение и благоустройство территорий индивидуальной застройки. -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СПб.:Издательство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Лань, 2019/ ЭБС ЛАНЬ. </w:t>
            </w:r>
          </w:p>
          <w:p w:rsidR="0086639E" w:rsidRPr="0091577A" w:rsidRDefault="0086639E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1.Карбасникова, Е.Б.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Фитодизайн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: учебное пособие / Е.Б. Карбасникова. — Вологда: ВГМХА им. Н.В. Верещагина, 2013. — 278 с. — Текст : электронный // Лань : электронно-библиотечная система. — URL: https://e.lanbook.com/book/130804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86639E" w:rsidRPr="0091577A" w:rsidRDefault="0086639E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Маланкина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 Л. Лекарственные растения в декоративном садоводстве : учеб. пособие / Е.Л.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Маланкина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— Москва : ИНФРА-М, 2019. — 240 с. + Доп. материалы [Электронный ресурс; Режим доступа: https://znanium.com]. — (Среднее профессиональное образование). - ISBN 978-5-16-107401-5. - Текст : электронный. - URL: https://znanium.com/catalog/product/967776</w:t>
            </w:r>
          </w:p>
        </w:tc>
        <w:tc>
          <w:tcPr>
            <w:tcW w:w="3969" w:type="dxa"/>
          </w:tcPr>
          <w:p w:rsidR="00C61656" w:rsidRPr="0091577A" w:rsidRDefault="00C61656" w:rsidP="00C61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Ландшафтный дизайн</w:t>
            </w:r>
          </w:p>
          <w:p w:rsidR="0086639E" w:rsidRPr="0091577A" w:rsidRDefault="00C61656" w:rsidP="00C61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Цветники в саду</w:t>
            </w:r>
          </w:p>
        </w:tc>
      </w:tr>
      <w:bookmarkEnd w:id="0"/>
    </w:tbl>
    <w:p w:rsidR="004C71E2" w:rsidRPr="00F23A76" w:rsidRDefault="004C71E2" w:rsidP="004C71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C71E2" w:rsidRPr="00F23A76" w:rsidSect="008872E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E0D5E"/>
    <w:multiLevelType w:val="hybridMultilevel"/>
    <w:tmpl w:val="D5FCC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785506"/>
    <w:multiLevelType w:val="hybridMultilevel"/>
    <w:tmpl w:val="7B226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F04D86"/>
    <w:multiLevelType w:val="hybridMultilevel"/>
    <w:tmpl w:val="021C4C1A"/>
    <w:lvl w:ilvl="0" w:tplc="1A80E2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8"/>
  </w:num>
  <w:num w:numId="3">
    <w:abstractNumId w:val="34"/>
  </w:num>
  <w:num w:numId="4">
    <w:abstractNumId w:val="1"/>
  </w:num>
  <w:num w:numId="5">
    <w:abstractNumId w:val="30"/>
  </w:num>
  <w:num w:numId="6">
    <w:abstractNumId w:val="0"/>
  </w:num>
  <w:num w:numId="7">
    <w:abstractNumId w:val="18"/>
  </w:num>
  <w:num w:numId="8">
    <w:abstractNumId w:val="19"/>
  </w:num>
  <w:num w:numId="9">
    <w:abstractNumId w:val="32"/>
  </w:num>
  <w:num w:numId="10">
    <w:abstractNumId w:val="21"/>
  </w:num>
  <w:num w:numId="11">
    <w:abstractNumId w:val="17"/>
  </w:num>
  <w:num w:numId="12">
    <w:abstractNumId w:val="24"/>
  </w:num>
  <w:num w:numId="13">
    <w:abstractNumId w:val="13"/>
  </w:num>
  <w:num w:numId="14">
    <w:abstractNumId w:val="10"/>
  </w:num>
  <w:num w:numId="15">
    <w:abstractNumId w:val="36"/>
  </w:num>
  <w:num w:numId="16">
    <w:abstractNumId w:val="6"/>
  </w:num>
  <w:num w:numId="17">
    <w:abstractNumId w:val="38"/>
  </w:num>
  <w:num w:numId="18">
    <w:abstractNumId w:val="28"/>
  </w:num>
  <w:num w:numId="19">
    <w:abstractNumId w:val="40"/>
  </w:num>
  <w:num w:numId="20">
    <w:abstractNumId w:val="15"/>
  </w:num>
  <w:num w:numId="21">
    <w:abstractNumId w:val="37"/>
  </w:num>
  <w:num w:numId="22">
    <w:abstractNumId w:val="26"/>
  </w:num>
  <w:num w:numId="23">
    <w:abstractNumId w:val="23"/>
  </w:num>
  <w:num w:numId="24">
    <w:abstractNumId w:val="4"/>
  </w:num>
  <w:num w:numId="25">
    <w:abstractNumId w:val="16"/>
  </w:num>
  <w:num w:numId="26">
    <w:abstractNumId w:val="22"/>
  </w:num>
  <w:num w:numId="27">
    <w:abstractNumId w:val="5"/>
  </w:num>
  <w:num w:numId="28">
    <w:abstractNumId w:val="39"/>
  </w:num>
  <w:num w:numId="29">
    <w:abstractNumId w:val="27"/>
  </w:num>
  <w:num w:numId="30">
    <w:abstractNumId w:val="11"/>
  </w:num>
  <w:num w:numId="31">
    <w:abstractNumId w:val="33"/>
  </w:num>
  <w:num w:numId="32">
    <w:abstractNumId w:val="9"/>
  </w:num>
  <w:num w:numId="33">
    <w:abstractNumId w:val="35"/>
  </w:num>
  <w:num w:numId="34">
    <w:abstractNumId w:val="2"/>
  </w:num>
  <w:num w:numId="35">
    <w:abstractNumId w:val="14"/>
  </w:num>
  <w:num w:numId="36">
    <w:abstractNumId w:val="31"/>
  </w:num>
  <w:num w:numId="37">
    <w:abstractNumId w:val="3"/>
  </w:num>
  <w:num w:numId="38">
    <w:abstractNumId w:val="12"/>
  </w:num>
  <w:num w:numId="39">
    <w:abstractNumId w:val="7"/>
  </w:num>
  <w:num w:numId="40">
    <w:abstractNumId w:val="29"/>
  </w:num>
  <w:num w:numId="41">
    <w:abstractNumId w:val="25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71E2"/>
    <w:rsid w:val="00003455"/>
    <w:rsid w:val="00004CB2"/>
    <w:rsid w:val="000061D2"/>
    <w:rsid w:val="00010147"/>
    <w:rsid w:val="000131C3"/>
    <w:rsid w:val="00013BC7"/>
    <w:rsid w:val="00014510"/>
    <w:rsid w:val="000154C2"/>
    <w:rsid w:val="00016135"/>
    <w:rsid w:val="000161D6"/>
    <w:rsid w:val="00016DF3"/>
    <w:rsid w:val="00024459"/>
    <w:rsid w:val="000317DE"/>
    <w:rsid w:val="00032015"/>
    <w:rsid w:val="0003588B"/>
    <w:rsid w:val="000367CB"/>
    <w:rsid w:val="0003710D"/>
    <w:rsid w:val="00037D1E"/>
    <w:rsid w:val="00037F24"/>
    <w:rsid w:val="00042665"/>
    <w:rsid w:val="00050AD9"/>
    <w:rsid w:val="000542C3"/>
    <w:rsid w:val="00055614"/>
    <w:rsid w:val="0006385E"/>
    <w:rsid w:val="00067ABA"/>
    <w:rsid w:val="00070782"/>
    <w:rsid w:val="00072CB0"/>
    <w:rsid w:val="000733E8"/>
    <w:rsid w:val="00075478"/>
    <w:rsid w:val="00076BCB"/>
    <w:rsid w:val="0008112F"/>
    <w:rsid w:val="000853DE"/>
    <w:rsid w:val="00092B9E"/>
    <w:rsid w:val="00096CD5"/>
    <w:rsid w:val="00096F32"/>
    <w:rsid w:val="000A7397"/>
    <w:rsid w:val="000B0B58"/>
    <w:rsid w:val="000B3469"/>
    <w:rsid w:val="000B520F"/>
    <w:rsid w:val="000B6FA2"/>
    <w:rsid w:val="000C172B"/>
    <w:rsid w:val="000C5178"/>
    <w:rsid w:val="000C5435"/>
    <w:rsid w:val="000C67CC"/>
    <w:rsid w:val="000D0E79"/>
    <w:rsid w:val="000D117B"/>
    <w:rsid w:val="000D3249"/>
    <w:rsid w:val="000D386C"/>
    <w:rsid w:val="000D495D"/>
    <w:rsid w:val="000D5DE7"/>
    <w:rsid w:val="000D5E5B"/>
    <w:rsid w:val="000E0386"/>
    <w:rsid w:val="000E2CC2"/>
    <w:rsid w:val="000E3755"/>
    <w:rsid w:val="000E484B"/>
    <w:rsid w:val="000E632B"/>
    <w:rsid w:val="000F159B"/>
    <w:rsid w:val="000F2353"/>
    <w:rsid w:val="000F3A2E"/>
    <w:rsid w:val="000F581D"/>
    <w:rsid w:val="001000FE"/>
    <w:rsid w:val="00100DA4"/>
    <w:rsid w:val="00103014"/>
    <w:rsid w:val="0010446D"/>
    <w:rsid w:val="00104C5E"/>
    <w:rsid w:val="0010528E"/>
    <w:rsid w:val="001053C3"/>
    <w:rsid w:val="00107184"/>
    <w:rsid w:val="00112001"/>
    <w:rsid w:val="00112552"/>
    <w:rsid w:val="0011270A"/>
    <w:rsid w:val="00115B18"/>
    <w:rsid w:val="001204E5"/>
    <w:rsid w:val="00123BD8"/>
    <w:rsid w:val="00124F6C"/>
    <w:rsid w:val="0012613A"/>
    <w:rsid w:val="001301CE"/>
    <w:rsid w:val="0013314A"/>
    <w:rsid w:val="00135798"/>
    <w:rsid w:val="0013623A"/>
    <w:rsid w:val="00141119"/>
    <w:rsid w:val="00147E6B"/>
    <w:rsid w:val="00151B33"/>
    <w:rsid w:val="0015376C"/>
    <w:rsid w:val="00160AFE"/>
    <w:rsid w:val="00162080"/>
    <w:rsid w:val="00163188"/>
    <w:rsid w:val="00165802"/>
    <w:rsid w:val="00167F72"/>
    <w:rsid w:val="00170B06"/>
    <w:rsid w:val="00171D39"/>
    <w:rsid w:val="00173A81"/>
    <w:rsid w:val="001817BC"/>
    <w:rsid w:val="00183476"/>
    <w:rsid w:val="00183678"/>
    <w:rsid w:val="001837A4"/>
    <w:rsid w:val="00186EFD"/>
    <w:rsid w:val="001907EF"/>
    <w:rsid w:val="001916CC"/>
    <w:rsid w:val="001A0C22"/>
    <w:rsid w:val="001B1C5E"/>
    <w:rsid w:val="001B2278"/>
    <w:rsid w:val="001B25FF"/>
    <w:rsid w:val="001B407D"/>
    <w:rsid w:val="001B40F7"/>
    <w:rsid w:val="001B5C64"/>
    <w:rsid w:val="001B672D"/>
    <w:rsid w:val="001B72D9"/>
    <w:rsid w:val="001B7464"/>
    <w:rsid w:val="001C442A"/>
    <w:rsid w:val="001D0190"/>
    <w:rsid w:val="001D0C06"/>
    <w:rsid w:val="001D3339"/>
    <w:rsid w:val="001D6F1E"/>
    <w:rsid w:val="001D6F58"/>
    <w:rsid w:val="001E0F4A"/>
    <w:rsid w:val="001E4C83"/>
    <w:rsid w:val="001E51AF"/>
    <w:rsid w:val="001E6276"/>
    <w:rsid w:val="001E6624"/>
    <w:rsid w:val="001E67F9"/>
    <w:rsid w:val="001E6B4A"/>
    <w:rsid w:val="001E762B"/>
    <w:rsid w:val="001F184D"/>
    <w:rsid w:val="001F21CA"/>
    <w:rsid w:val="001F3D3F"/>
    <w:rsid w:val="001F418A"/>
    <w:rsid w:val="001F460D"/>
    <w:rsid w:val="001F4E82"/>
    <w:rsid w:val="001F6255"/>
    <w:rsid w:val="001F7474"/>
    <w:rsid w:val="0020017E"/>
    <w:rsid w:val="00200B23"/>
    <w:rsid w:val="00200E7F"/>
    <w:rsid w:val="00202333"/>
    <w:rsid w:val="002041BF"/>
    <w:rsid w:val="0021288C"/>
    <w:rsid w:val="00216AEE"/>
    <w:rsid w:val="00216B55"/>
    <w:rsid w:val="002177DA"/>
    <w:rsid w:val="002261A7"/>
    <w:rsid w:val="00227532"/>
    <w:rsid w:val="00233E52"/>
    <w:rsid w:val="0023429C"/>
    <w:rsid w:val="00234E57"/>
    <w:rsid w:val="00235CFA"/>
    <w:rsid w:val="00237785"/>
    <w:rsid w:val="002413A9"/>
    <w:rsid w:val="0024322A"/>
    <w:rsid w:val="002433AE"/>
    <w:rsid w:val="00245B84"/>
    <w:rsid w:val="00246C8E"/>
    <w:rsid w:val="00247074"/>
    <w:rsid w:val="00253BB6"/>
    <w:rsid w:val="00256B05"/>
    <w:rsid w:val="00257B86"/>
    <w:rsid w:val="00261C9B"/>
    <w:rsid w:val="00261E6C"/>
    <w:rsid w:val="0027370C"/>
    <w:rsid w:val="00274ACC"/>
    <w:rsid w:val="00275237"/>
    <w:rsid w:val="00281555"/>
    <w:rsid w:val="002826C1"/>
    <w:rsid w:val="00286308"/>
    <w:rsid w:val="00286623"/>
    <w:rsid w:val="002910FF"/>
    <w:rsid w:val="00291FA9"/>
    <w:rsid w:val="002921D8"/>
    <w:rsid w:val="0029317E"/>
    <w:rsid w:val="00294CC9"/>
    <w:rsid w:val="00295166"/>
    <w:rsid w:val="002A0166"/>
    <w:rsid w:val="002A3152"/>
    <w:rsid w:val="002A355B"/>
    <w:rsid w:val="002A3EF8"/>
    <w:rsid w:val="002A5AC1"/>
    <w:rsid w:val="002A72D7"/>
    <w:rsid w:val="002A7986"/>
    <w:rsid w:val="002B1A11"/>
    <w:rsid w:val="002B3A17"/>
    <w:rsid w:val="002C1296"/>
    <w:rsid w:val="002C4D4B"/>
    <w:rsid w:val="002C4E36"/>
    <w:rsid w:val="002C4EEF"/>
    <w:rsid w:val="002C6CEB"/>
    <w:rsid w:val="002D2FEA"/>
    <w:rsid w:val="002D40EE"/>
    <w:rsid w:val="002D4E1C"/>
    <w:rsid w:val="002D6484"/>
    <w:rsid w:val="002D68AE"/>
    <w:rsid w:val="002D6D76"/>
    <w:rsid w:val="002E6372"/>
    <w:rsid w:val="002F1837"/>
    <w:rsid w:val="002F2A46"/>
    <w:rsid w:val="002F5492"/>
    <w:rsid w:val="002F55BC"/>
    <w:rsid w:val="00304F8A"/>
    <w:rsid w:val="0030644F"/>
    <w:rsid w:val="003067FD"/>
    <w:rsid w:val="00311E30"/>
    <w:rsid w:val="00312DAA"/>
    <w:rsid w:val="00313107"/>
    <w:rsid w:val="00320C5F"/>
    <w:rsid w:val="00323B9D"/>
    <w:rsid w:val="00324088"/>
    <w:rsid w:val="00325B39"/>
    <w:rsid w:val="0032658F"/>
    <w:rsid w:val="00327ECC"/>
    <w:rsid w:val="003302F8"/>
    <w:rsid w:val="00331161"/>
    <w:rsid w:val="00331576"/>
    <w:rsid w:val="00333B43"/>
    <w:rsid w:val="0033475A"/>
    <w:rsid w:val="00336C95"/>
    <w:rsid w:val="00340F64"/>
    <w:rsid w:val="00341651"/>
    <w:rsid w:val="00341B49"/>
    <w:rsid w:val="00341C4E"/>
    <w:rsid w:val="003434CF"/>
    <w:rsid w:val="00346BF5"/>
    <w:rsid w:val="003472A9"/>
    <w:rsid w:val="0035067C"/>
    <w:rsid w:val="00350AA9"/>
    <w:rsid w:val="003513F2"/>
    <w:rsid w:val="003517C3"/>
    <w:rsid w:val="00352E93"/>
    <w:rsid w:val="00353167"/>
    <w:rsid w:val="00367494"/>
    <w:rsid w:val="00372EF5"/>
    <w:rsid w:val="00374579"/>
    <w:rsid w:val="0037566A"/>
    <w:rsid w:val="00376E6C"/>
    <w:rsid w:val="003773EF"/>
    <w:rsid w:val="003801C2"/>
    <w:rsid w:val="00382DB3"/>
    <w:rsid w:val="003833C0"/>
    <w:rsid w:val="003850B1"/>
    <w:rsid w:val="003901D6"/>
    <w:rsid w:val="00392C99"/>
    <w:rsid w:val="0039382A"/>
    <w:rsid w:val="00395E6A"/>
    <w:rsid w:val="00397531"/>
    <w:rsid w:val="00397756"/>
    <w:rsid w:val="00397E71"/>
    <w:rsid w:val="003A5C33"/>
    <w:rsid w:val="003A7205"/>
    <w:rsid w:val="003B02D7"/>
    <w:rsid w:val="003B16F3"/>
    <w:rsid w:val="003B2557"/>
    <w:rsid w:val="003B27DF"/>
    <w:rsid w:val="003B5967"/>
    <w:rsid w:val="003B63A6"/>
    <w:rsid w:val="003B6E29"/>
    <w:rsid w:val="003B734D"/>
    <w:rsid w:val="003B7404"/>
    <w:rsid w:val="003C304F"/>
    <w:rsid w:val="003C59E5"/>
    <w:rsid w:val="003C7CF1"/>
    <w:rsid w:val="003D0777"/>
    <w:rsid w:val="003D0ACD"/>
    <w:rsid w:val="003D0F00"/>
    <w:rsid w:val="003D0FE7"/>
    <w:rsid w:val="003D36AE"/>
    <w:rsid w:val="003E0490"/>
    <w:rsid w:val="003E23F0"/>
    <w:rsid w:val="003E317A"/>
    <w:rsid w:val="003E6C24"/>
    <w:rsid w:val="003F0C5E"/>
    <w:rsid w:val="003F166D"/>
    <w:rsid w:val="003F2712"/>
    <w:rsid w:val="003F4638"/>
    <w:rsid w:val="003F5289"/>
    <w:rsid w:val="003F6817"/>
    <w:rsid w:val="003F79E6"/>
    <w:rsid w:val="003F7A89"/>
    <w:rsid w:val="00404648"/>
    <w:rsid w:val="0041179A"/>
    <w:rsid w:val="00412088"/>
    <w:rsid w:val="00412175"/>
    <w:rsid w:val="00415F20"/>
    <w:rsid w:val="004222DF"/>
    <w:rsid w:val="00426424"/>
    <w:rsid w:val="004271B4"/>
    <w:rsid w:val="004321D8"/>
    <w:rsid w:val="0043246C"/>
    <w:rsid w:val="00432541"/>
    <w:rsid w:val="0044269D"/>
    <w:rsid w:val="004436C9"/>
    <w:rsid w:val="00443ED2"/>
    <w:rsid w:val="00444C8B"/>
    <w:rsid w:val="00445567"/>
    <w:rsid w:val="0044710A"/>
    <w:rsid w:val="004516A8"/>
    <w:rsid w:val="004536D4"/>
    <w:rsid w:val="00462F9E"/>
    <w:rsid w:val="00463232"/>
    <w:rsid w:val="004638A9"/>
    <w:rsid w:val="004642F6"/>
    <w:rsid w:val="0046487D"/>
    <w:rsid w:val="0047115E"/>
    <w:rsid w:val="00471175"/>
    <w:rsid w:val="00472681"/>
    <w:rsid w:val="00472E0E"/>
    <w:rsid w:val="004760DF"/>
    <w:rsid w:val="0048032D"/>
    <w:rsid w:val="004817E2"/>
    <w:rsid w:val="00481A85"/>
    <w:rsid w:val="00482B71"/>
    <w:rsid w:val="00483671"/>
    <w:rsid w:val="004879A6"/>
    <w:rsid w:val="00492071"/>
    <w:rsid w:val="00494171"/>
    <w:rsid w:val="00495DFE"/>
    <w:rsid w:val="00496E3D"/>
    <w:rsid w:val="004A52EF"/>
    <w:rsid w:val="004A64AF"/>
    <w:rsid w:val="004A7312"/>
    <w:rsid w:val="004B0AD9"/>
    <w:rsid w:val="004B2325"/>
    <w:rsid w:val="004B381B"/>
    <w:rsid w:val="004B5B8F"/>
    <w:rsid w:val="004B6C20"/>
    <w:rsid w:val="004C0135"/>
    <w:rsid w:val="004C05FC"/>
    <w:rsid w:val="004C0E8C"/>
    <w:rsid w:val="004C1919"/>
    <w:rsid w:val="004C1D32"/>
    <w:rsid w:val="004C71E2"/>
    <w:rsid w:val="004D0A95"/>
    <w:rsid w:val="004D259B"/>
    <w:rsid w:val="004D333D"/>
    <w:rsid w:val="004D4380"/>
    <w:rsid w:val="004D43D7"/>
    <w:rsid w:val="004D53C1"/>
    <w:rsid w:val="004D6589"/>
    <w:rsid w:val="004D6E40"/>
    <w:rsid w:val="004D7BD5"/>
    <w:rsid w:val="004E0985"/>
    <w:rsid w:val="004E154C"/>
    <w:rsid w:val="004E228D"/>
    <w:rsid w:val="004E3A30"/>
    <w:rsid w:val="004F17A5"/>
    <w:rsid w:val="004F685D"/>
    <w:rsid w:val="004F7CB2"/>
    <w:rsid w:val="005013FD"/>
    <w:rsid w:val="0050533B"/>
    <w:rsid w:val="00510672"/>
    <w:rsid w:val="0051192A"/>
    <w:rsid w:val="00512651"/>
    <w:rsid w:val="00513772"/>
    <w:rsid w:val="00514708"/>
    <w:rsid w:val="00516B0C"/>
    <w:rsid w:val="00516F1B"/>
    <w:rsid w:val="00517568"/>
    <w:rsid w:val="00522108"/>
    <w:rsid w:val="00522D12"/>
    <w:rsid w:val="00522E2D"/>
    <w:rsid w:val="005272FD"/>
    <w:rsid w:val="00527775"/>
    <w:rsid w:val="00530FEF"/>
    <w:rsid w:val="005320AB"/>
    <w:rsid w:val="00532A3F"/>
    <w:rsid w:val="00533371"/>
    <w:rsid w:val="00535B6C"/>
    <w:rsid w:val="0054026A"/>
    <w:rsid w:val="00540E90"/>
    <w:rsid w:val="005414D2"/>
    <w:rsid w:val="00541572"/>
    <w:rsid w:val="00541ABA"/>
    <w:rsid w:val="00542B9F"/>
    <w:rsid w:val="005430A0"/>
    <w:rsid w:val="0054753B"/>
    <w:rsid w:val="0055034F"/>
    <w:rsid w:val="0055043B"/>
    <w:rsid w:val="00553C4C"/>
    <w:rsid w:val="00554283"/>
    <w:rsid w:val="0055486C"/>
    <w:rsid w:val="00555D70"/>
    <w:rsid w:val="00556401"/>
    <w:rsid w:val="00556C07"/>
    <w:rsid w:val="00557E0D"/>
    <w:rsid w:val="00562AAE"/>
    <w:rsid w:val="00563F83"/>
    <w:rsid w:val="005663DA"/>
    <w:rsid w:val="005664C7"/>
    <w:rsid w:val="0057111D"/>
    <w:rsid w:val="00572774"/>
    <w:rsid w:val="00574606"/>
    <w:rsid w:val="00577ED9"/>
    <w:rsid w:val="0058141D"/>
    <w:rsid w:val="00581A5F"/>
    <w:rsid w:val="0058351D"/>
    <w:rsid w:val="00586AC9"/>
    <w:rsid w:val="005876A0"/>
    <w:rsid w:val="00587EEC"/>
    <w:rsid w:val="00590FF4"/>
    <w:rsid w:val="00591AFF"/>
    <w:rsid w:val="00591D6A"/>
    <w:rsid w:val="00593635"/>
    <w:rsid w:val="005965BA"/>
    <w:rsid w:val="005971C2"/>
    <w:rsid w:val="00597826"/>
    <w:rsid w:val="00597C00"/>
    <w:rsid w:val="005A0138"/>
    <w:rsid w:val="005A0887"/>
    <w:rsid w:val="005A6E01"/>
    <w:rsid w:val="005B07DD"/>
    <w:rsid w:val="005B234B"/>
    <w:rsid w:val="005B54AC"/>
    <w:rsid w:val="005B6E34"/>
    <w:rsid w:val="005B760A"/>
    <w:rsid w:val="005C0ADA"/>
    <w:rsid w:val="005C1F87"/>
    <w:rsid w:val="005C2595"/>
    <w:rsid w:val="005C521D"/>
    <w:rsid w:val="005C5B45"/>
    <w:rsid w:val="005C5E25"/>
    <w:rsid w:val="005D086B"/>
    <w:rsid w:val="005D10D1"/>
    <w:rsid w:val="005D16D8"/>
    <w:rsid w:val="005D2914"/>
    <w:rsid w:val="005D5E95"/>
    <w:rsid w:val="005E2346"/>
    <w:rsid w:val="005E5597"/>
    <w:rsid w:val="005E55D4"/>
    <w:rsid w:val="005E67ED"/>
    <w:rsid w:val="005F0651"/>
    <w:rsid w:val="005F076A"/>
    <w:rsid w:val="005F1A9E"/>
    <w:rsid w:val="005F49E8"/>
    <w:rsid w:val="005F6C58"/>
    <w:rsid w:val="00602FD8"/>
    <w:rsid w:val="00607C07"/>
    <w:rsid w:val="00611829"/>
    <w:rsid w:val="00612206"/>
    <w:rsid w:val="00613964"/>
    <w:rsid w:val="00615863"/>
    <w:rsid w:val="0061643D"/>
    <w:rsid w:val="00616BFB"/>
    <w:rsid w:val="00617B93"/>
    <w:rsid w:val="0062264F"/>
    <w:rsid w:val="0062379D"/>
    <w:rsid w:val="006247B1"/>
    <w:rsid w:val="00630736"/>
    <w:rsid w:val="00635224"/>
    <w:rsid w:val="00635E5D"/>
    <w:rsid w:val="006360CD"/>
    <w:rsid w:val="00640E47"/>
    <w:rsid w:val="0065014B"/>
    <w:rsid w:val="006563B2"/>
    <w:rsid w:val="006572C2"/>
    <w:rsid w:val="006613EC"/>
    <w:rsid w:val="00661685"/>
    <w:rsid w:val="00662F11"/>
    <w:rsid w:val="00663E84"/>
    <w:rsid w:val="0066414D"/>
    <w:rsid w:val="006659CA"/>
    <w:rsid w:val="0067000F"/>
    <w:rsid w:val="0067119E"/>
    <w:rsid w:val="006711FD"/>
    <w:rsid w:val="00672C10"/>
    <w:rsid w:val="00673240"/>
    <w:rsid w:val="00673D98"/>
    <w:rsid w:val="00674B50"/>
    <w:rsid w:val="00680931"/>
    <w:rsid w:val="006863A3"/>
    <w:rsid w:val="00690BAB"/>
    <w:rsid w:val="00691066"/>
    <w:rsid w:val="0069192F"/>
    <w:rsid w:val="00691D19"/>
    <w:rsid w:val="00693F9A"/>
    <w:rsid w:val="00695A0D"/>
    <w:rsid w:val="00696041"/>
    <w:rsid w:val="006A0178"/>
    <w:rsid w:val="006A1993"/>
    <w:rsid w:val="006A2B54"/>
    <w:rsid w:val="006A64B1"/>
    <w:rsid w:val="006B1088"/>
    <w:rsid w:val="006B1C30"/>
    <w:rsid w:val="006B298C"/>
    <w:rsid w:val="006B5790"/>
    <w:rsid w:val="006B5DAA"/>
    <w:rsid w:val="006C03F2"/>
    <w:rsid w:val="006C0951"/>
    <w:rsid w:val="006C09A1"/>
    <w:rsid w:val="006C1436"/>
    <w:rsid w:val="006C6EAD"/>
    <w:rsid w:val="006D0B77"/>
    <w:rsid w:val="006D3582"/>
    <w:rsid w:val="006D54C3"/>
    <w:rsid w:val="006D7CC4"/>
    <w:rsid w:val="006E2F84"/>
    <w:rsid w:val="006E48F6"/>
    <w:rsid w:val="006E4E11"/>
    <w:rsid w:val="006E4EF5"/>
    <w:rsid w:val="006E61C6"/>
    <w:rsid w:val="006F2495"/>
    <w:rsid w:val="006F32B8"/>
    <w:rsid w:val="006F3AEE"/>
    <w:rsid w:val="006F5113"/>
    <w:rsid w:val="00702196"/>
    <w:rsid w:val="007032B3"/>
    <w:rsid w:val="00703E07"/>
    <w:rsid w:val="00710D64"/>
    <w:rsid w:val="00715C9F"/>
    <w:rsid w:val="00717B7D"/>
    <w:rsid w:val="007206A3"/>
    <w:rsid w:val="00720C49"/>
    <w:rsid w:val="00731270"/>
    <w:rsid w:val="00732058"/>
    <w:rsid w:val="0073213C"/>
    <w:rsid w:val="0073531A"/>
    <w:rsid w:val="00735DEE"/>
    <w:rsid w:val="0073609F"/>
    <w:rsid w:val="00737771"/>
    <w:rsid w:val="00741810"/>
    <w:rsid w:val="00744FBA"/>
    <w:rsid w:val="00745C67"/>
    <w:rsid w:val="00751792"/>
    <w:rsid w:val="007561C7"/>
    <w:rsid w:val="0076226C"/>
    <w:rsid w:val="007636E5"/>
    <w:rsid w:val="0076699C"/>
    <w:rsid w:val="00771CA4"/>
    <w:rsid w:val="00773134"/>
    <w:rsid w:val="007850B5"/>
    <w:rsid w:val="007901AC"/>
    <w:rsid w:val="007916AD"/>
    <w:rsid w:val="00791C59"/>
    <w:rsid w:val="007926CB"/>
    <w:rsid w:val="00793637"/>
    <w:rsid w:val="00796701"/>
    <w:rsid w:val="00797AED"/>
    <w:rsid w:val="007A246D"/>
    <w:rsid w:val="007A313B"/>
    <w:rsid w:val="007A6727"/>
    <w:rsid w:val="007A747F"/>
    <w:rsid w:val="007A7D9A"/>
    <w:rsid w:val="007B1B5E"/>
    <w:rsid w:val="007B221A"/>
    <w:rsid w:val="007C0148"/>
    <w:rsid w:val="007C0B89"/>
    <w:rsid w:val="007C309F"/>
    <w:rsid w:val="007C38C2"/>
    <w:rsid w:val="007C3EE4"/>
    <w:rsid w:val="007C4370"/>
    <w:rsid w:val="007C5BD8"/>
    <w:rsid w:val="007C6224"/>
    <w:rsid w:val="007C74C2"/>
    <w:rsid w:val="007C7603"/>
    <w:rsid w:val="007D417B"/>
    <w:rsid w:val="007D50DE"/>
    <w:rsid w:val="007D631B"/>
    <w:rsid w:val="007E008F"/>
    <w:rsid w:val="007E2C0A"/>
    <w:rsid w:val="007E44B2"/>
    <w:rsid w:val="007E4675"/>
    <w:rsid w:val="007E6E26"/>
    <w:rsid w:val="008035D6"/>
    <w:rsid w:val="008043C3"/>
    <w:rsid w:val="00805DA6"/>
    <w:rsid w:val="0081139C"/>
    <w:rsid w:val="00811FB5"/>
    <w:rsid w:val="00820848"/>
    <w:rsid w:val="00821F43"/>
    <w:rsid w:val="00822AE1"/>
    <w:rsid w:val="00824AB0"/>
    <w:rsid w:val="00825315"/>
    <w:rsid w:val="0083134F"/>
    <w:rsid w:val="0083172C"/>
    <w:rsid w:val="00832300"/>
    <w:rsid w:val="00833BC0"/>
    <w:rsid w:val="00834B4F"/>
    <w:rsid w:val="00834C62"/>
    <w:rsid w:val="008363AA"/>
    <w:rsid w:val="00840C5D"/>
    <w:rsid w:val="00842575"/>
    <w:rsid w:val="00842E7D"/>
    <w:rsid w:val="00845411"/>
    <w:rsid w:val="00845545"/>
    <w:rsid w:val="00845AF6"/>
    <w:rsid w:val="0084785A"/>
    <w:rsid w:val="00850004"/>
    <w:rsid w:val="00850A7E"/>
    <w:rsid w:val="00854C77"/>
    <w:rsid w:val="0085598F"/>
    <w:rsid w:val="008568AD"/>
    <w:rsid w:val="00856C16"/>
    <w:rsid w:val="00857907"/>
    <w:rsid w:val="008629DB"/>
    <w:rsid w:val="00864484"/>
    <w:rsid w:val="0086639E"/>
    <w:rsid w:val="0086669E"/>
    <w:rsid w:val="00870A14"/>
    <w:rsid w:val="008712A7"/>
    <w:rsid w:val="00872B94"/>
    <w:rsid w:val="00873871"/>
    <w:rsid w:val="008751AF"/>
    <w:rsid w:val="008766CF"/>
    <w:rsid w:val="00881054"/>
    <w:rsid w:val="00886EBD"/>
    <w:rsid w:val="008872ED"/>
    <w:rsid w:val="00887ECA"/>
    <w:rsid w:val="00890ED9"/>
    <w:rsid w:val="00891372"/>
    <w:rsid w:val="00891AF3"/>
    <w:rsid w:val="00894019"/>
    <w:rsid w:val="00897053"/>
    <w:rsid w:val="00897DF3"/>
    <w:rsid w:val="008A0BE7"/>
    <w:rsid w:val="008A166F"/>
    <w:rsid w:val="008A4417"/>
    <w:rsid w:val="008A593F"/>
    <w:rsid w:val="008A6C6C"/>
    <w:rsid w:val="008B1904"/>
    <w:rsid w:val="008B39CD"/>
    <w:rsid w:val="008B4524"/>
    <w:rsid w:val="008B539B"/>
    <w:rsid w:val="008B61C8"/>
    <w:rsid w:val="008C4ED6"/>
    <w:rsid w:val="008D0EEA"/>
    <w:rsid w:val="008D337A"/>
    <w:rsid w:val="008D70C0"/>
    <w:rsid w:val="008E0037"/>
    <w:rsid w:val="008E2399"/>
    <w:rsid w:val="008E2537"/>
    <w:rsid w:val="008E353F"/>
    <w:rsid w:val="008E6041"/>
    <w:rsid w:val="008F1958"/>
    <w:rsid w:val="008F47D4"/>
    <w:rsid w:val="008F4B80"/>
    <w:rsid w:val="008F5FD1"/>
    <w:rsid w:val="008F744A"/>
    <w:rsid w:val="00900C9B"/>
    <w:rsid w:val="00902546"/>
    <w:rsid w:val="00903C3C"/>
    <w:rsid w:val="009063DF"/>
    <w:rsid w:val="00906A4F"/>
    <w:rsid w:val="00910AAF"/>
    <w:rsid w:val="009117E9"/>
    <w:rsid w:val="00914736"/>
    <w:rsid w:val="009147E7"/>
    <w:rsid w:val="009149AC"/>
    <w:rsid w:val="0091577A"/>
    <w:rsid w:val="00921570"/>
    <w:rsid w:val="00931212"/>
    <w:rsid w:val="0093181B"/>
    <w:rsid w:val="00931EAF"/>
    <w:rsid w:val="00934F57"/>
    <w:rsid w:val="0093798C"/>
    <w:rsid w:val="00940CAD"/>
    <w:rsid w:val="009429B3"/>
    <w:rsid w:val="009435FD"/>
    <w:rsid w:val="00950C62"/>
    <w:rsid w:val="00953949"/>
    <w:rsid w:val="00954C39"/>
    <w:rsid w:val="00956281"/>
    <w:rsid w:val="00956499"/>
    <w:rsid w:val="00957F18"/>
    <w:rsid w:val="009600D3"/>
    <w:rsid w:val="00961280"/>
    <w:rsid w:val="00964806"/>
    <w:rsid w:val="00967DC5"/>
    <w:rsid w:val="00972F2F"/>
    <w:rsid w:val="009731D8"/>
    <w:rsid w:val="00976625"/>
    <w:rsid w:val="009771F7"/>
    <w:rsid w:val="009801AA"/>
    <w:rsid w:val="00980BD5"/>
    <w:rsid w:val="00980F02"/>
    <w:rsid w:val="00981754"/>
    <w:rsid w:val="00983D00"/>
    <w:rsid w:val="00983D95"/>
    <w:rsid w:val="0098461F"/>
    <w:rsid w:val="00987F8B"/>
    <w:rsid w:val="009908D5"/>
    <w:rsid w:val="00990AB7"/>
    <w:rsid w:val="00990D6E"/>
    <w:rsid w:val="009912F8"/>
    <w:rsid w:val="009921CB"/>
    <w:rsid w:val="00997831"/>
    <w:rsid w:val="009A5757"/>
    <w:rsid w:val="009A5C35"/>
    <w:rsid w:val="009B01B3"/>
    <w:rsid w:val="009B2C36"/>
    <w:rsid w:val="009B533E"/>
    <w:rsid w:val="009B5412"/>
    <w:rsid w:val="009B62AE"/>
    <w:rsid w:val="009B7F0A"/>
    <w:rsid w:val="009C1D36"/>
    <w:rsid w:val="009C1DB6"/>
    <w:rsid w:val="009C3CF2"/>
    <w:rsid w:val="009C6E9C"/>
    <w:rsid w:val="009D4750"/>
    <w:rsid w:val="009D64E8"/>
    <w:rsid w:val="009D7D60"/>
    <w:rsid w:val="009E0D8D"/>
    <w:rsid w:val="009E7E70"/>
    <w:rsid w:val="009E7FD3"/>
    <w:rsid w:val="009F1525"/>
    <w:rsid w:val="009F183F"/>
    <w:rsid w:val="009F1BE6"/>
    <w:rsid w:val="009F36E0"/>
    <w:rsid w:val="009F510D"/>
    <w:rsid w:val="00A02F8E"/>
    <w:rsid w:val="00A03721"/>
    <w:rsid w:val="00A03C7A"/>
    <w:rsid w:val="00A05386"/>
    <w:rsid w:val="00A05AE2"/>
    <w:rsid w:val="00A106EE"/>
    <w:rsid w:val="00A1121E"/>
    <w:rsid w:val="00A130DE"/>
    <w:rsid w:val="00A153F2"/>
    <w:rsid w:val="00A20E02"/>
    <w:rsid w:val="00A225CD"/>
    <w:rsid w:val="00A24693"/>
    <w:rsid w:val="00A26767"/>
    <w:rsid w:val="00A30B28"/>
    <w:rsid w:val="00A33C33"/>
    <w:rsid w:val="00A35AE7"/>
    <w:rsid w:val="00A4045B"/>
    <w:rsid w:val="00A41120"/>
    <w:rsid w:val="00A41702"/>
    <w:rsid w:val="00A4338E"/>
    <w:rsid w:val="00A437F6"/>
    <w:rsid w:val="00A43AD0"/>
    <w:rsid w:val="00A4732D"/>
    <w:rsid w:val="00A47F9B"/>
    <w:rsid w:val="00A50086"/>
    <w:rsid w:val="00A51514"/>
    <w:rsid w:val="00A52BE7"/>
    <w:rsid w:val="00A52C24"/>
    <w:rsid w:val="00A55BD7"/>
    <w:rsid w:val="00A57411"/>
    <w:rsid w:val="00A60DCC"/>
    <w:rsid w:val="00A6107A"/>
    <w:rsid w:val="00A6268F"/>
    <w:rsid w:val="00A64B7D"/>
    <w:rsid w:val="00A66D3D"/>
    <w:rsid w:val="00A67FDE"/>
    <w:rsid w:val="00A70B2D"/>
    <w:rsid w:val="00A73B08"/>
    <w:rsid w:val="00A7572D"/>
    <w:rsid w:val="00A75872"/>
    <w:rsid w:val="00A8197B"/>
    <w:rsid w:val="00A83201"/>
    <w:rsid w:val="00A836B6"/>
    <w:rsid w:val="00A873A1"/>
    <w:rsid w:val="00A937B8"/>
    <w:rsid w:val="00A95A73"/>
    <w:rsid w:val="00A97B6D"/>
    <w:rsid w:val="00AA1BFD"/>
    <w:rsid w:val="00AA407F"/>
    <w:rsid w:val="00AA4CAF"/>
    <w:rsid w:val="00AA56B9"/>
    <w:rsid w:val="00AB169A"/>
    <w:rsid w:val="00AB4823"/>
    <w:rsid w:val="00AB59D1"/>
    <w:rsid w:val="00AB61E9"/>
    <w:rsid w:val="00AC65DB"/>
    <w:rsid w:val="00AC6A48"/>
    <w:rsid w:val="00AC7A73"/>
    <w:rsid w:val="00AD12C1"/>
    <w:rsid w:val="00AD28FD"/>
    <w:rsid w:val="00AD308D"/>
    <w:rsid w:val="00AE182D"/>
    <w:rsid w:val="00AE5696"/>
    <w:rsid w:val="00AF4FAF"/>
    <w:rsid w:val="00AF55F5"/>
    <w:rsid w:val="00AF57AB"/>
    <w:rsid w:val="00AF6E70"/>
    <w:rsid w:val="00B05475"/>
    <w:rsid w:val="00B07B66"/>
    <w:rsid w:val="00B07E9E"/>
    <w:rsid w:val="00B1107A"/>
    <w:rsid w:val="00B12334"/>
    <w:rsid w:val="00B12430"/>
    <w:rsid w:val="00B21872"/>
    <w:rsid w:val="00B23E72"/>
    <w:rsid w:val="00B25D57"/>
    <w:rsid w:val="00B26928"/>
    <w:rsid w:val="00B26A24"/>
    <w:rsid w:val="00B2756E"/>
    <w:rsid w:val="00B30A0F"/>
    <w:rsid w:val="00B310C0"/>
    <w:rsid w:val="00B3285C"/>
    <w:rsid w:val="00B32C6B"/>
    <w:rsid w:val="00B338C3"/>
    <w:rsid w:val="00B34555"/>
    <w:rsid w:val="00B36A05"/>
    <w:rsid w:val="00B424D8"/>
    <w:rsid w:val="00B4473B"/>
    <w:rsid w:val="00B44FC6"/>
    <w:rsid w:val="00B5353F"/>
    <w:rsid w:val="00B54744"/>
    <w:rsid w:val="00B5611D"/>
    <w:rsid w:val="00B627EC"/>
    <w:rsid w:val="00B63210"/>
    <w:rsid w:val="00B6774C"/>
    <w:rsid w:val="00B70535"/>
    <w:rsid w:val="00B70FA6"/>
    <w:rsid w:val="00B734E4"/>
    <w:rsid w:val="00B7674D"/>
    <w:rsid w:val="00B80213"/>
    <w:rsid w:val="00B80E7D"/>
    <w:rsid w:val="00B81C31"/>
    <w:rsid w:val="00B82F2C"/>
    <w:rsid w:val="00B8413D"/>
    <w:rsid w:val="00B8546E"/>
    <w:rsid w:val="00B86856"/>
    <w:rsid w:val="00B86A91"/>
    <w:rsid w:val="00B9215A"/>
    <w:rsid w:val="00B95957"/>
    <w:rsid w:val="00B977C4"/>
    <w:rsid w:val="00BA520A"/>
    <w:rsid w:val="00BB0B2B"/>
    <w:rsid w:val="00BB1324"/>
    <w:rsid w:val="00BB1D4A"/>
    <w:rsid w:val="00BB40FF"/>
    <w:rsid w:val="00BB616E"/>
    <w:rsid w:val="00BB66FF"/>
    <w:rsid w:val="00BC1167"/>
    <w:rsid w:val="00BD4C0E"/>
    <w:rsid w:val="00BE06D9"/>
    <w:rsid w:val="00BE4282"/>
    <w:rsid w:val="00BE57B6"/>
    <w:rsid w:val="00BF0286"/>
    <w:rsid w:val="00BF678E"/>
    <w:rsid w:val="00BF7497"/>
    <w:rsid w:val="00BF791C"/>
    <w:rsid w:val="00C01351"/>
    <w:rsid w:val="00C0331F"/>
    <w:rsid w:val="00C11009"/>
    <w:rsid w:val="00C13B71"/>
    <w:rsid w:val="00C13E67"/>
    <w:rsid w:val="00C15011"/>
    <w:rsid w:val="00C15FDA"/>
    <w:rsid w:val="00C1645F"/>
    <w:rsid w:val="00C16AAE"/>
    <w:rsid w:val="00C22F34"/>
    <w:rsid w:val="00C24C6E"/>
    <w:rsid w:val="00C24DA7"/>
    <w:rsid w:val="00C3008B"/>
    <w:rsid w:val="00C30200"/>
    <w:rsid w:val="00C32AAC"/>
    <w:rsid w:val="00C341C1"/>
    <w:rsid w:val="00C34899"/>
    <w:rsid w:val="00C373DC"/>
    <w:rsid w:val="00C37632"/>
    <w:rsid w:val="00C4260F"/>
    <w:rsid w:val="00C4389D"/>
    <w:rsid w:val="00C4563E"/>
    <w:rsid w:val="00C45B8F"/>
    <w:rsid w:val="00C46446"/>
    <w:rsid w:val="00C46CD2"/>
    <w:rsid w:val="00C46F1E"/>
    <w:rsid w:val="00C47A4E"/>
    <w:rsid w:val="00C513CC"/>
    <w:rsid w:val="00C55E83"/>
    <w:rsid w:val="00C564FC"/>
    <w:rsid w:val="00C57C7C"/>
    <w:rsid w:val="00C615FC"/>
    <w:rsid w:val="00C61656"/>
    <w:rsid w:val="00C630C9"/>
    <w:rsid w:val="00C63F9A"/>
    <w:rsid w:val="00C65466"/>
    <w:rsid w:val="00C655D6"/>
    <w:rsid w:val="00C664D1"/>
    <w:rsid w:val="00C7156B"/>
    <w:rsid w:val="00C733FF"/>
    <w:rsid w:val="00C7374A"/>
    <w:rsid w:val="00C75200"/>
    <w:rsid w:val="00C8051F"/>
    <w:rsid w:val="00C824E6"/>
    <w:rsid w:val="00C830E8"/>
    <w:rsid w:val="00C86600"/>
    <w:rsid w:val="00C91759"/>
    <w:rsid w:val="00C91FEC"/>
    <w:rsid w:val="00C93C88"/>
    <w:rsid w:val="00C94345"/>
    <w:rsid w:val="00C957B6"/>
    <w:rsid w:val="00C95D78"/>
    <w:rsid w:val="00C95F60"/>
    <w:rsid w:val="00C96713"/>
    <w:rsid w:val="00C96B7F"/>
    <w:rsid w:val="00C97DD9"/>
    <w:rsid w:val="00C97F11"/>
    <w:rsid w:val="00CA0633"/>
    <w:rsid w:val="00CA0BD9"/>
    <w:rsid w:val="00CA4FA5"/>
    <w:rsid w:val="00CA5282"/>
    <w:rsid w:val="00CB59E3"/>
    <w:rsid w:val="00CB7B3A"/>
    <w:rsid w:val="00CB7ECF"/>
    <w:rsid w:val="00CC6245"/>
    <w:rsid w:val="00CC7C81"/>
    <w:rsid w:val="00CC7CF7"/>
    <w:rsid w:val="00CD4648"/>
    <w:rsid w:val="00CD55F6"/>
    <w:rsid w:val="00CD61D1"/>
    <w:rsid w:val="00CE1A12"/>
    <w:rsid w:val="00CE3DD6"/>
    <w:rsid w:val="00CE6B79"/>
    <w:rsid w:val="00CE6E65"/>
    <w:rsid w:val="00CF0779"/>
    <w:rsid w:val="00CF270E"/>
    <w:rsid w:val="00CF29B3"/>
    <w:rsid w:val="00CF3CA7"/>
    <w:rsid w:val="00CF4498"/>
    <w:rsid w:val="00CF52B7"/>
    <w:rsid w:val="00CF71B2"/>
    <w:rsid w:val="00D02B26"/>
    <w:rsid w:val="00D03D67"/>
    <w:rsid w:val="00D0634A"/>
    <w:rsid w:val="00D076D5"/>
    <w:rsid w:val="00D1087F"/>
    <w:rsid w:val="00D130AF"/>
    <w:rsid w:val="00D150CF"/>
    <w:rsid w:val="00D15A9C"/>
    <w:rsid w:val="00D20F14"/>
    <w:rsid w:val="00D27457"/>
    <w:rsid w:val="00D3022B"/>
    <w:rsid w:val="00D321F4"/>
    <w:rsid w:val="00D32255"/>
    <w:rsid w:val="00D33CF0"/>
    <w:rsid w:val="00D33D86"/>
    <w:rsid w:val="00D356DE"/>
    <w:rsid w:val="00D35C55"/>
    <w:rsid w:val="00D36446"/>
    <w:rsid w:val="00D36A44"/>
    <w:rsid w:val="00D36D39"/>
    <w:rsid w:val="00D375FB"/>
    <w:rsid w:val="00D37600"/>
    <w:rsid w:val="00D41E27"/>
    <w:rsid w:val="00D43438"/>
    <w:rsid w:val="00D517F5"/>
    <w:rsid w:val="00D52BBA"/>
    <w:rsid w:val="00D53728"/>
    <w:rsid w:val="00D6007F"/>
    <w:rsid w:val="00D608A1"/>
    <w:rsid w:val="00D65428"/>
    <w:rsid w:val="00D760CE"/>
    <w:rsid w:val="00D774D4"/>
    <w:rsid w:val="00D80922"/>
    <w:rsid w:val="00D80A3D"/>
    <w:rsid w:val="00D82288"/>
    <w:rsid w:val="00D87C14"/>
    <w:rsid w:val="00D9061D"/>
    <w:rsid w:val="00D90855"/>
    <w:rsid w:val="00D92803"/>
    <w:rsid w:val="00D92B2B"/>
    <w:rsid w:val="00D94EDA"/>
    <w:rsid w:val="00D95F98"/>
    <w:rsid w:val="00DA39B9"/>
    <w:rsid w:val="00DB2E24"/>
    <w:rsid w:val="00DB32D1"/>
    <w:rsid w:val="00DB562B"/>
    <w:rsid w:val="00DB5640"/>
    <w:rsid w:val="00DB60C6"/>
    <w:rsid w:val="00DB79B4"/>
    <w:rsid w:val="00DC2AED"/>
    <w:rsid w:val="00DC35D9"/>
    <w:rsid w:val="00DC424A"/>
    <w:rsid w:val="00DC5FF4"/>
    <w:rsid w:val="00DC612B"/>
    <w:rsid w:val="00DC6E3C"/>
    <w:rsid w:val="00DC733A"/>
    <w:rsid w:val="00DC74E6"/>
    <w:rsid w:val="00DD1BA6"/>
    <w:rsid w:val="00DD7A4D"/>
    <w:rsid w:val="00DE147B"/>
    <w:rsid w:val="00DE7916"/>
    <w:rsid w:val="00DF0A4E"/>
    <w:rsid w:val="00DF1D0C"/>
    <w:rsid w:val="00DF42A2"/>
    <w:rsid w:val="00DF56BF"/>
    <w:rsid w:val="00E03B51"/>
    <w:rsid w:val="00E07307"/>
    <w:rsid w:val="00E0769A"/>
    <w:rsid w:val="00E0784C"/>
    <w:rsid w:val="00E11271"/>
    <w:rsid w:val="00E15109"/>
    <w:rsid w:val="00E17056"/>
    <w:rsid w:val="00E26389"/>
    <w:rsid w:val="00E264A6"/>
    <w:rsid w:val="00E27922"/>
    <w:rsid w:val="00E36686"/>
    <w:rsid w:val="00E42A69"/>
    <w:rsid w:val="00E441F4"/>
    <w:rsid w:val="00E46F3C"/>
    <w:rsid w:val="00E50412"/>
    <w:rsid w:val="00E50E05"/>
    <w:rsid w:val="00E54A02"/>
    <w:rsid w:val="00E572BB"/>
    <w:rsid w:val="00E574B8"/>
    <w:rsid w:val="00E57BBF"/>
    <w:rsid w:val="00E603F7"/>
    <w:rsid w:val="00E62C86"/>
    <w:rsid w:val="00E65F78"/>
    <w:rsid w:val="00E6698C"/>
    <w:rsid w:val="00E70932"/>
    <w:rsid w:val="00E731DA"/>
    <w:rsid w:val="00E73BE0"/>
    <w:rsid w:val="00E7413A"/>
    <w:rsid w:val="00E748FF"/>
    <w:rsid w:val="00E77F4C"/>
    <w:rsid w:val="00E825CD"/>
    <w:rsid w:val="00E8357F"/>
    <w:rsid w:val="00E85589"/>
    <w:rsid w:val="00E85E8D"/>
    <w:rsid w:val="00E9005A"/>
    <w:rsid w:val="00E90870"/>
    <w:rsid w:val="00E92BAB"/>
    <w:rsid w:val="00E95031"/>
    <w:rsid w:val="00EA0AD7"/>
    <w:rsid w:val="00EA47B3"/>
    <w:rsid w:val="00EA5E53"/>
    <w:rsid w:val="00EB08A1"/>
    <w:rsid w:val="00EB0C78"/>
    <w:rsid w:val="00EB19B2"/>
    <w:rsid w:val="00EB1E3A"/>
    <w:rsid w:val="00EB371E"/>
    <w:rsid w:val="00EB3B70"/>
    <w:rsid w:val="00EB4414"/>
    <w:rsid w:val="00EB4AC0"/>
    <w:rsid w:val="00EB5C84"/>
    <w:rsid w:val="00EB612E"/>
    <w:rsid w:val="00EB687E"/>
    <w:rsid w:val="00EB6B59"/>
    <w:rsid w:val="00EB7DBB"/>
    <w:rsid w:val="00EB7FF7"/>
    <w:rsid w:val="00EC0F37"/>
    <w:rsid w:val="00EC1AA6"/>
    <w:rsid w:val="00EC2C5D"/>
    <w:rsid w:val="00EC3974"/>
    <w:rsid w:val="00EC3A9F"/>
    <w:rsid w:val="00EC584D"/>
    <w:rsid w:val="00ED0B92"/>
    <w:rsid w:val="00ED24FC"/>
    <w:rsid w:val="00ED3A71"/>
    <w:rsid w:val="00ED4797"/>
    <w:rsid w:val="00ED4FC6"/>
    <w:rsid w:val="00ED651B"/>
    <w:rsid w:val="00ED6693"/>
    <w:rsid w:val="00EE0471"/>
    <w:rsid w:val="00EE407C"/>
    <w:rsid w:val="00EE7787"/>
    <w:rsid w:val="00EF0534"/>
    <w:rsid w:val="00EF6085"/>
    <w:rsid w:val="00F00678"/>
    <w:rsid w:val="00F02EB5"/>
    <w:rsid w:val="00F047E0"/>
    <w:rsid w:val="00F048D9"/>
    <w:rsid w:val="00F05458"/>
    <w:rsid w:val="00F057E2"/>
    <w:rsid w:val="00F10737"/>
    <w:rsid w:val="00F11ED1"/>
    <w:rsid w:val="00F1413A"/>
    <w:rsid w:val="00F16A33"/>
    <w:rsid w:val="00F17B80"/>
    <w:rsid w:val="00F2302D"/>
    <w:rsid w:val="00F23A76"/>
    <w:rsid w:val="00F242B7"/>
    <w:rsid w:val="00F24A08"/>
    <w:rsid w:val="00F25A4B"/>
    <w:rsid w:val="00F25B81"/>
    <w:rsid w:val="00F25EE8"/>
    <w:rsid w:val="00F30EEE"/>
    <w:rsid w:val="00F313BC"/>
    <w:rsid w:val="00F32B82"/>
    <w:rsid w:val="00F346BD"/>
    <w:rsid w:val="00F3695D"/>
    <w:rsid w:val="00F43462"/>
    <w:rsid w:val="00F43942"/>
    <w:rsid w:val="00F4405B"/>
    <w:rsid w:val="00F45B53"/>
    <w:rsid w:val="00F45FF0"/>
    <w:rsid w:val="00F46588"/>
    <w:rsid w:val="00F5142F"/>
    <w:rsid w:val="00F5229C"/>
    <w:rsid w:val="00F5248B"/>
    <w:rsid w:val="00F5351D"/>
    <w:rsid w:val="00F630D5"/>
    <w:rsid w:val="00F636E5"/>
    <w:rsid w:val="00F65C5E"/>
    <w:rsid w:val="00F65CBF"/>
    <w:rsid w:val="00F6675A"/>
    <w:rsid w:val="00F66A83"/>
    <w:rsid w:val="00F677F7"/>
    <w:rsid w:val="00F72FAD"/>
    <w:rsid w:val="00F751E4"/>
    <w:rsid w:val="00F814EE"/>
    <w:rsid w:val="00F818FB"/>
    <w:rsid w:val="00F8248A"/>
    <w:rsid w:val="00F86CD2"/>
    <w:rsid w:val="00F86F8A"/>
    <w:rsid w:val="00F91C0F"/>
    <w:rsid w:val="00F93100"/>
    <w:rsid w:val="00F9399D"/>
    <w:rsid w:val="00F93B08"/>
    <w:rsid w:val="00F97421"/>
    <w:rsid w:val="00F97A93"/>
    <w:rsid w:val="00FA31A4"/>
    <w:rsid w:val="00FA60AD"/>
    <w:rsid w:val="00FB1341"/>
    <w:rsid w:val="00FB463B"/>
    <w:rsid w:val="00FB78BA"/>
    <w:rsid w:val="00FC2254"/>
    <w:rsid w:val="00FC3EBC"/>
    <w:rsid w:val="00FC48C5"/>
    <w:rsid w:val="00FC5718"/>
    <w:rsid w:val="00FC70D4"/>
    <w:rsid w:val="00FD18A5"/>
    <w:rsid w:val="00FE538F"/>
    <w:rsid w:val="00FF3705"/>
    <w:rsid w:val="00FF4B73"/>
    <w:rsid w:val="00FF5B9F"/>
    <w:rsid w:val="00FF626F"/>
    <w:rsid w:val="00FF6E62"/>
    <w:rsid w:val="00FF7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775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4E11"/>
    <w:rPr>
      <w:color w:val="0000FF"/>
      <w:u w:val="single"/>
    </w:rPr>
  </w:style>
  <w:style w:type="character" w:customStyle="1" w:styleId="apple-converted-space">
    <w:name w:val="apple-converted-space"/>
    <w:basedOn w:val="a0"/>
    <w:rsid w:val="006A0178"/>
  </w:style>
  <w:style w:type="paragraph" w:styleId="a6">
    <w:name w:val="Normal (Web)"/>
    <w:basedOn w:val="a"/>
    <w:uiPriority w:val="99"/>
    <w:semiHidden/>
    <w:unhideWhenUsed/>
    <w:rsid w:val="00426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5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-online.ru/bcode/448769" TargetMode="External"/><Relationship Id="rId18" Type="http://schemas.openxmlformats.org/officeDocument/2006/relationships/hyperlink" Target="https://www.biblio-online.ru/bcode/449286" TargetMode="External"/><Relationship Id="rId26" Type="http://schemas.openxmlformats.org/officeDocument/2006/relationships/hyperlink" Target="https://biblio-online.ru/bcode/441122" TargetMode="External"/><Relationship Id="rId39" Type="http://schemas.openxmlformats.org/officeDocument/2006/relationships/hyperlink" Target="https://biblio-online.ru/bcode/448714" TargetMode="External"/><Relationship Id="rId21" Type="http://schemas.openxmlformats.org/officeDocument/2006/relationships/hyperlink" Target="https://biblio-online.ru/bcode/442489" TargetMode="External"/><Relationship Id="rId34" Type="http://schemas.openxmlformats.org/officeDocument/2006/relationships/hyperlink" Target="https://biblio-online.ru/bcode/456615" TargetMode="External"/><Relationship Id="rId42" Type="http://schemas.openxmlformats.org/officeDocument/2006/relationships/hyperlink" Target="https://biblio-online.ru/bcode/433376" TargetMode="External"/><Relationship Id="rId47" Type="http://schemas.openxmlformats.org/officeDocument/2006/relationships/hyperlink" Target="https://biblio-online.ru/bcode/437053" TargetMode="External"/><Relationship Id="rId50" Type="http://schemas.openxmlformats.org/officeDocument/2006/relationships/hyperlink" Target="https://znanium.com/catalog/product/1013802" TargetMode="External"/><Relationship Id="rId55" Type="http://schemas.openxmlformats.org/officeDocument/2006/relationships/hyperlink" Target="https://e.lanbook.com/book/109718" TargetMode="External"/><Relationship Id="rId63" Type="http://schemas.openxmlformats.org/officeDocument/2006/relationships/hyperlink" Target="https://znanium.com/catalog/product/1069185" TargetMode="External"/><Relationship Id="rId68" Type="http://schemas.openxmlformats.org/officeDocument/2006/relationships/hyperlink" Target="https://znanium.com/catalog/product/259761" TargetMode="External"/><Relationship Id="rId7" Type="http://schemas.openxmlformats.org/officeDocument/2006/relationships/hyperlink" Target="https://biblio-online.ru/bcode/431709" TargetMode="External"/><Relationship Id="rId71" Type="http://schemas.openxmlformats.org/officeDocument/2006/relationships/hyperlink" Target="https://znanium.com/catalog/product/259761" TargetMode="External"/><Relationship Id="rId2" Type="http://schemas.openxmlformats.org/officeDocument/2006/relationships/styles" Target="styles.xml"/><Relationship Id="rId16" Type="http://schemas.openxmlformats.org/officeDocument/2006/relationships/hyperlink" Target="https://znanium.com/catalog/product/1047417" TargetMode="External"/><Relationship Id="rId29" Type="http://schemas.openxmlformats.org/officeDocument/2006/relationships/hyperlink" Target="https://www.biblio-online.ru/bcode/433281" TargetMode="External"/><Relationship Id="rId11" Type="http://schemas.openxmlformats.org/officeDocument/2006/relationships/hyperlink" Target="https://znanium.com/catalog/product/1063336" TargetMode="External"/><Relationship Id="rId24" Type="http://schemas.openxmlformats.org/officeDocument/2006/relationships/hyperlink" Target="https://biblio-online.ru/bcode/456390" TargetMode="External"/><Relationship Id="rId32" Type="http://schemas.openxmlformats.org/officeDocument/2006/relationships/hyperlink" Target="https://biblio-online.ru/bcode/437737" TargetMode="External"/><Relationship Id="rId37" Type="http://schemas.openxmlformats.org/officeDocument/2006/relationships/hyperlink" Target="https://biblio-online.ru/bcode/438477" TargetMode="External"/><Relationship Id="rId40" Type="http://schemas.openxmlformats.org/officeDocument/2006/relationships/hyperlink" Target="https://biblio-online.ru/bcode/441216" TargetMode="External"/><Relationship Id="rId45" Type="http://schemas.openxmlformats.org/officeDocument/2006/relationships/hyperlink" Target="https://znanium.com/catalog/product/967776" TargetMode="External"/><Relationship Id="rId53" Type="http://schemas.openxmlformats.org/officeDocument/2006/relationships/hyperlink" Target="https://biblio-online.ru/bcode/456670" TargetMode="External"/><Relationship Id="rId58" Type="http://schemas.openxmlformats.org/officeDocument/2006/relationships/hyperlink" Target="https://biblio-online.ru/bcode/447802" TargetMode="External"/><Relationship Id="rId66" Type="http://schemas.openxmlformats.org/officeDocument/2006/relationships/hyperlink" Target="https://www.biblio-online.ru/bcode/448233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znanium.com/catalog/product/1078943" TargetMode="External"/><Relationship Id="rId15" Type="http://schemas.openxmlformats.org/officeDocument/2006/relationships/hyperlink" Target="https://znanium.com/catalog/product/978660" TargetMode="External"/><Relationship Id="rId23" Type="http://schemas.openxmlformats.org/officeDocument/2006/relationships/hyperlink" Target="https://biblio-online.ru/bcode/441535" TargetMode="External"/><Relationship Id="rId28" Type="http://schemas.openxmlformats.org/officeDocument/2006/relationships/hyperlink" Target="https://biblio-online.ru/bcode/438452" TargetMode="External"/><Relationship Id="rId36" Type="http://schemas.openxmlformats.org/officeDocument/2006/relationships/hyperlink" Target="https://biblio-online.ru/bcode/437690" TargetMode="External"/><Relationship Id="rId49" Type="http://schemas.openxmlformats.org/officeDocument/2006/relationships/hyperlink" Target="https://biblio-online.ru/bcode/433319" TargetMode="External"/><Relationship Id="rId57" Type="http://schemas.openxmlformats.org/officeDocument/2006/relationships/hyperlink" Target="https://biblio-online.ru/bcode/447802" TargetMode="External"/><Relationship Id="rId61" Type="http://schemas.openxmlformats.org/officeDocument/2006/relationships/hyperlink" Target="https://znanium.com/catalog/product/958201" TargetMode="External"/><Relationship Id="rId10" Type="http://schemas.openxmlformats.org/officeDocument/2006/relationships/hyperlink" Target="https://znanium.com/catalog/product/989393" TargetMode="External"/><Relationship Id="rId19" Type="http://schemas.openxmlformats.org/officeDocument/2006/relationships/hyperlink" Target="https://biblio-online.ru/bcode/448222" TargetMode="External"/><Relationship Id="rId31" Type="http://schemas.openxmlformats.org/officeDocument/2006/relationships/hyperlink" Target="https://znanium.com/catalog/product/1080386" TargetMode="External"/><Relationship Id="rId44" Type="http://schemas.openxmlformats.org/officeDocument/2006/relationships/hyperlink" Target="https://znanium.com/catalog/product/1039179" TargetMode="External"/><Relationship Id="rId52" Type="http://schemas.openxmlformats.org/officeDocument/2006/relationships/hyperlink" Target="https://biblio-online.ru/bcode/433398" TargetMode="External"/><Relationship Id="rId60" Type="http://schemas.openxmlformats.org/officeDocument/2006/relationships/hyperlink" Target="https://www.biblio-online.ru/bcode/448233" TargetMode="External"/><Relationship Id="rId65" Type="http://schemas.openxmlformats.org/officeDocument/2006/relationships/hyperlink" Target="https://biblio-online.ru/bcode/447417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iblio-online.ru/bcode/438211" TargetMode="External"/><Relationship Id="rId14" Type="http://schemas.openxmlformats.org/officeDocument/2006/relationships/hyperlink" Target="https://biblio-online.ru/bcode/449007" TargetMode="External"/><Relationship Id="rId22" Type="http://schemas.openxmlformats.org/officeDocument/2006/relationships/hyperlink" Target="https://biblio-online.ru/bcode/433289" TargetMode="External"/><Relationship Id="rId27" Type="http://schemas.openxmlformats.org/officeDocument/2006/relationships/hyperlink" Target="https://biblio-online.ru/bcode/437017" TargetMode="External"/><Relationship Id="rId30" Type="http://schemas.openxmlformats.org/officeDocument/2006/relationships/hyperlink" Target="https://znanium.com/catalog/product/1013414" TargetMode="External"/><Relationship Id="rId35" Type="http://schemas.openxmlformats.org/officeDocument/2006/relationships/hyperlink" Target="https://biblio-online.ru/bcode/430898" TargetMode="External"/><Relationship Id="rId43" Type="http://schemas.openxmlformats.org/officeDocument/2006/relationships/hyperlink" Target="https://biblio-online.ru/bcode/452491" TargetMode="External"/><Relationship Id="rId48" Type="http://schemas.openxmlformats.org/officeDocument/2006/relationships/hyperlink" Target="https://www.biblio-online.ru/bcode/432939" TargetMode="External"/><Relationship Id="rId56" Type="http://schemas.openxmlformats.org/officeDocument/2006/relationships/hyperlink" Target="https://znanium.com/catalog/product/1082442" TargetMode="External"/><Relationship Id="rId64" Type="http://schemas.openxmlformats.org/officeDocument/2006/relationships/hyperlink" Target="https://biblio-online.ru/bcode/442323" TargetMode="External"/><Relationship Id="rId69" Type="http://schemas.openxmlformats.org/officeDocument/2006/relationships/hyperlink" Target="https://e.lanbook.com/book/96851" TargetMode="External"/><Relationship Id="rId8" Type="http://schemas.openxmlformats.org/officeDocument/2006/relationships/hyperlink" Target="https://biblio-online.ru/bcode/434005" TargetMode="External"/><Relationship Id="rId51" Type="http://schemas.openxmlformats.org/officeDocument/2006/relationships/hyperlink" Target="https://biblio-online.ru/bcode/454507" TargetMode="External"/><Relationship Id="rId72" Type="http://schemas.openxmlformats.org/officeDocument/2006/relationships/hyperlink" Target="https://znanium.com/catalog/product/47869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37753" TargetMode="External"/><Relationship Id="rId17" Type="http://schemas.openxmlformats.org/officeDocument/2006/relationships/hyperlink" Target="https://znanium.com/catalog/product/774755" TargetMode="External"/><Relationship Id="rId25" Type="http://schemas.openxmlformats.org/officeDocument/2006/relationships/hyperlink" Target="https://www.biblio-online.ru/bcode/448837" TargetMode="External"/><Relationship Id="rId33" Type="http://schemas.openxmlformats.org/officeDocument/2006/relationships/hyperlink" Target="https://biblio-online.ru/bcode/457046" TargetMode="External"/><Relationship Id="rId38" Type="http://schemas.openxmlformats.org/officeDocument/2006/relationships/hyperlink" Target="https://www.biblio-online.ru/bcode/437251" TargetMode="External"/><Relationship Id="rId46" Type="http://schemas.openxmlformats.org/officeDocument/2006/relationships/hyperlink" Target="https://biblio-online.ru/bcode/442323" TargetMode="External"/><Relationship Id="rId59" Type="http://schemas.openxmlformats.org/officeDocument/2006/relationships/hyperlink" Target="https://www.biblio-online.ru/bcode/422838" TargetMode="External"/><Relationship Id="rId67" Type="http://schemas.openxmlformats.org/officeDocument/2006/relationships/hyperlink" Target="https://biblio-online.ru/bcode/447802" TargetMode="External"/><Relationship Id="rId20" Type="http://schemas.openxmlformats.org/officeDocument/2006/relationships/hyperlink" Target="https://biblio-online.ru/bcode/433277" TargetMode="External"/><Relationship Id="rId41" Type="http://schemas.openxmlformats.org/officeDocument/2006/relationships/hyperlink" Target="https://biblio-online.ru/bcode/430710" TargetMode="External"/><Relationship Id="rId54" Type="http://schemas.openxmlformats.org/officeDocument/2006/relationships/hyperlink" Target="https://biblio-online.ru/bcode/447802" TargetMode="External"/><Relationship Id="rId62" Type="http://schemas.openxmlformats.org/officeDocument/2006/relationships/hyperlink" Target="https://znanium.com/catalog/product/1006160" TargetMode="External"/><Relationship Id="rId70" Type="http://schemas.openxmlformats.org/officeDocument/2006/relationships/hyperlink" Target="https://www.biblio-online.ru/bcode/44823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418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9081</Words>
  <Characters>51763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Mag</cp:lastModifiedBy>
  <cp:revision>45</cp:revision>
  <cp:lastPrinted>2020-03-04T02:21:00Z</cp:lastPrinted>
  <dcterms:created xsi:type="dcterms:W3CDTF">2020-02-24T06:00:00Z</dcterms:created>
  <dcterms:modified xsi:type="dcterms:W3CDTF">2020-03-04T06:55:00Z</dcterms:modified>
</cp:coreProperties>
</file>