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5DC" w:rsidRDefault="00CE752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9EA">
        <w:rPr>
          <w:rFonts w:ascii="Times New Roman" w:hAnsi="Times New Roman" w:cs="Times New Roman"/>
          <w:b/>
          <w:sz w:val="28"/>
          <w:szCs w:val="28"/>
        </w:rPr>
        <w:t>13.02.11</w:t>
      </w:r>
      <w:r w:rsidR="00770315" w:rsidRPr="001D1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19EA">
        <w:rPr>
          <w:rFonts w:ascii="Times New Roman" w:hAnsi="Times New Roman" w:cs="Times New Roman"/>
          <w:b/>
          <w:sz w:val="28"/>
          <w:szCs w:val="28"/>
        </w:rPr>
        <w:t>Техническая эксплуатация и обслуживание электрического и электромеханического оборудования</w:t>
      </w:r>
    </w:p>
    <w:p w:rsidR="00613964" w:rsidRPr="001D19EA" w:rsidRDefault="00CE752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D19EA">
        <w:rPr>
          <w:rFonts w:ascii="Times New Roman" w:hAnsi="Times New Roman" w:cs="Times New Roman"/>
          <w:b/>
          <w:sz w:val="28"/>
          <w:szCs w:val="28"/>
        </w:rPr>
        <w:t xml:space="preserve"> (по отраслям)</w:t>
      </w:r>
      <w:r w:rsidR="004C71E2" w:rsidRPr="001D19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585" w:type="dxa"/>
        <w:tblLook w:val="04A0" w:firstRow="1" w:lastRow="0" w:firstColumn="1" w:lastColumn="0" w:noHBand="0" w:noVBand="1"/>
      </w:tblPr>
      <w:tblGrid>
        <w:gridCol w:w="2527"/>
        <w:gridCol w:w="10759"/>
        <w:gridCol w:w="2328"/>
      </w:tblGrid>
      <w:tr w:rsidR="004253BC" w:rsidRPr="00C1645F" w:rsidTr="00ED351F">
        <w:tc>
          <w:tcPr>
            <w:tcW w:w="2796" w:type="dxa"/>
          </w:tcPr>
          <w:p w:rsidR="00515E46" w:rsidRPr="005631BC" w:rsidRDefault="00515E46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9913" w:type="dxa"/>
          </w:tcPr>
          <w:p w:rsidR="00515E46" w:rsidRPr="005631BC" w:rsidRDefault="00515E46" w:rsidP="00CA3E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76" w:type="dxa"/>
          </w:tcPr>
          <w:p w:rsidR="00515E46" w:rsidRPr="005631BC" w:rsidRDefault="0018073D" w:rsidP="0018073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913" w:type="dxa"/>
          </w:tcPr>
          <w:p w:rsidR="00515E46" w:rsidRPr="005631BC" w:rsidRDefault="00515E46" w:rsidP="00906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</w:p>
          <w:p w:rsidR="00515E46" w:rsidRPr="005631BC" w:rsidRDefault="00515E46" w:rsidP="0090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Губин В.Д. Основы философии/В.Д.Губин. – 4 -е изд.-М.: ФОРУМ: ИНФРА - М, 2018. - 288 с. –(Среднее профессиональное образование).</w:t>
            </w:r>
          </w:p>
          <w:p w:rsidR="00515E46" w:rsidRPr="005631BC" w:rsidRDefault="00515E46" w:rsidP="009841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69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Горелов, А.А. Основы философии: учебник для студ. учреждений сред. проф. образования / А.А Горелов.  - М.: Академия, 2016. - 320 с.</w:t>
            </w:r>
          </w:p>
          <w:p w:rsidR="00515E46" w:rsidRPr="005631BC" w:rsidRDefault="00515E46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Ивин, А.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А. Ивин, И. П. Никитина. — Москва : Издательство Юрайт, 2019. — 478 с. — (Профессиональное образование). — ISBN 978-5-534-02437-1. — Текст : электронный // ЭБС Юрайт [сайт]. — URL: </w:t>
            </w:r>
            <w:hyperlink r:id="rId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515E46" w:rsidRPr="005631BC" w:rsidRDefault="00515E46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Канке, В. А. Философия : учебник / В.А. Канке. — Москва : ИНФРА-М, 2020. — 291 с. + Доп. материалы [Электронный ресурс]. — (Высшее образование: Бакалавриат). — DOI 10.12737/textbook_59bf7a05664af9.21257219. - ISBN 978-5-16-104472-8. - Текст : электронный. - URL: https://new.znanium.com/catalog/product/1063781</w:t>
            </w:r>
          </w:p>
          <w:p w:rsidR="00515E46" w:rsidRPr="005631BC" w:rsidRDefault="00515E46" w:rsidP="0090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4.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Кочеров С. Н.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учебное пособие для среднего профессионального образования / С. Н. Кочеров, Л. П. Сидорова. — 3-е изд., перераб. и доп. — Москва : Издательство Юрайт, 2020. — 177 с. — (Профессиональное образование). — ISBN 978-5-534-09669-9. — Текст : электронный // ЭБС Юрайт [сайт]. — URL: </w:t>
            </w:r>
            <w:hyperlink r:id="rId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https://biblio-online.ru/bcode/452562</w:t>
              </w:r>
            </w:hyperlink>
          </w:p>
          <w:p w:rsidR="00515E46" w:rsidRPr="005631BC" w:rsidRDefault="00515E46" w:rsidP="0090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 Кохановский В.П. Основы философии: учебник /В.П.Кохановский, Т.П.Матяш, В.П.Яковлев, Л.В.Жаров. - 16-е изд., стер.- М: Кнорус, 2018.-230 с. – (Среднее профессиональное образование).</w:t>
            </w:r>
          </w:p>
          <w:p w:rsidR="00515E46" w:rsidRPr="005631BC" w:rsidRDefault="00515E46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6.Спиркин, А. 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Г. Спиркин. — Москва : Издательство Юрайт, 2019. — 392 с. — (Профессиональное образование). — ISBN 978-5-534-00811-1. — Текст : электронный // ЭБС Юрайт [сайт]. — URL: </w:t>
            </w:r>
            <w:hyperlink r:id="rId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https://biblio-online.ru/bcode/433318</w:t>
              </w:r>
            </w:hyperlink>
          </w:p>
          <w:p w:rsidR="00515E46" w:rsidRPr="005631BC" w:rsidRDefault="00515E46" w:rsidP="00BA05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BA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Интенция: сайт о философии.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http://intencia.ru. – Загл. с экрана.</w:t>
            </w:r>
          </w:p>
          <w:p w:rsidR="00515E46" w:rsidRPr="005631BC" w:rsidRDefault="00515E46" w:rsidP="00BA05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2.Philosoff.Ru: Философия: студенту, аспиранту, философу.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http://www.philosoff.ru. – Загл. с экрана. </w:t>
            </w:r>
          </w:p>
          <w:p w:rsidR="00515E46" w:rsidRPr="005631BC" w:rsidRDefault="00515E46" w:rsidP="00BA05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3.Философия, психология, политика.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http://www.magister.msk.ru/library/philos. – Загл. с экрана</w:t>
            </w:r>
          </w:p>
        </w:tc>
        <w:tc>
          <w:tcPr>
            <w:tcW w:w="2876" w:type="dxa"/>
          </w:tcPr>
          <w:p w:rsidR="00515E46" w:rsidRPr="005631BC" w:rsidRDefault="00515E46" w:rsidP="00906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913" w:type="dxa"/>
          </w:tcPr>
          <w:p w:rsidR="00515E46" w:rsidRPr="005631BC" w:rsidRDefault="00515E46" w:rsidP="00CB0D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CB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Артемов, В.В. История (для всех специальностей СПО): учебник для студ. учреждений сред. проф. образования / В.В. Артёмов, Ю.Н. Лубченков. - М.: Академия, 2015,2019. - 256 с.</w:t>
            </w:r>
          </w:p>
          <w:p w:rsidR="00515E46" w:rsidRPr="005631BC" w:rsidRDefault="00515E46" w:rsidP="00CB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Самыгин П.С. История. – 3-е изд. – Ростов н/Д: Феникс,2018. – 494 с.</w:t>
            </w:r>
          </w:p>
          <w:p w:rsidR="00515E46" w:rsidRPr="005631BC" w:rsidRDefault="00515E46" w:rsidP="00CB0D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D54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России: учебник и практикум для среднего профессионального образования / М. Н. Зуев, С. Я. Лавренов. — 4-е изд., испр. и доп. — Москва: Издательство Юрайт, 2019. — 545 с. — (Профессиональное образование). — ISBN 978-5-534-01293-4. — Текст: электронный // ЭБС Юрайт [сайт]. — URL: </w:t>
            </w:r>
            <w:hyperlink r:id="rId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CB0D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2.Крамаренко, Р.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 : учебное пособие для среднего профессионального образования / Р. А. Крамаренко. — 2-е изд., испр. и доп. — Москва : Издательство Юрайт, 2019. — 197 с. — (Профессиональное образование). — ISBN 978-5-534-09199-1. — Текст: электронный // ЭБС Юрайт [сайт]. — URL: </w:t>
            </w:r>
            <w:hyperlink r:id="rId1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https://biblio-online.ru/bcode/438399</w:t>
              </w:r>
            </w:hyperlink>
          </w:p>
          <w:p w:rsidR="00515E46" w:rsidRPr="005631BC" w:rsidRDefault="00515E46" w:rsidP="00CB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перераб и доп. – М.: Проспект, 2018. – 680 с. </w:t>
            </w:r>
          </w:p>
          <w:p w:rsidR="00515E46" w:rsidRPr="005631BC" w:rsidRDefault="00515E46" w:rsidP="00D54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Павленко Н.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 1700-1861 гг. (с картами) : учебник для среднего профессионального образования / Н. И. Павленко, И. Л. Андреев, В. А. Федоров. — 6-е изд., перераб. и доп. — Москва : Издательство Юрайт, 2019. — 312 с. — (Профессиональное образование). — ISBN 978-5-534-03873-6. — Текст : электронный // ЭБС Юрайт [сайт]. — URL: </w:t>
            </w:r>
            <w:hyperlink r:id="rId1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https://biblio-online.ru/bcode/433770</w:t>
              </w:r>
            </w:hyperlink>
          </w:p>
          <w:p w:rsidR="00515E46" w:rsidRPr="005631BC" w:rsidRDefault="00515E46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Федоров, В.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 1861-1917 гг. (с картами) : учебник для среднего профессионального образования / В. А. Федоров, Н. А. Федорова. — 5-е изд., испр. — Москва : Издательство Юрайт, 2019. — 392 с. — (Профессиональное образование). — ISBN 978-5-534-02379-4. — Текст : электронный // ЭБС Юрайт [сайт]. — URL: </w:t>
            </w:r>
            <w:hyperlink r:id="rId1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https://biblio-online.ru/bcode/433771</w:t>
              </w:r>
            </w:hyperlink>
          </w:p>
          <w:p w:rsidR="00515E46" w:rsidRPr="005631BC" w:rsidRDefault="00515E46" w:rsidP="00E504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1. История.ру. Сайт о Всемирной Истории в деталях. – Режим доступа: http://www.istoriia.ru. </w:t>
            </w:r>
          </w:p>
          <w:p w:rsidR="00515E46" w:rsidRPr="005631BC" w:rsidRDefault="00515E46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– Загл. с экрана. </w:t>
            </w:r>
          </w:p>
          <w:p w:rsidR="00515E46" w:rsidRPr="005631BC" w:rsidRDefault="00515E46" w:rsidP="000E7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Intellect-video.com: История России и СССР. онлайн-видео. – Режим доступа: http://intellect-video.com/russian-history/. – Загл. с экрана.</w:t>
            </w:r>
          </w:p>
        </w:tc>
        <w:tc>
          <w:tcPr>
            <w:tcW w:w="2876" w:type="dxa"/>
          </w:tcPr>
          <w:p w:rsidR="00515E46" w:rsidRPr="005631BC" w:rsidRDefault="000B317D" w:rsidP="00CB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913" w:type="dxa"/>
          </w:tcPr>
          <w:p w:rsidR="00515E46" w:rsidRPr="005631BC" w:rsidRDefault="00515E46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 Голубев А.П. Английский язык для технических специальностей. - М.: Издательский центр «Академия», 2014. - 208 с. По ПООП</w:t>
            </w:r>
          </w:p>
          <w:p w:rsidR="00515E46" w:rsidRPr="005631BC" w:rsidRDefault="00515E46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Коваленко И.Ю. Английский язык для инженеров. - М.: Издательство Юрайт, 2018. - 278 с.</w:t>
            </w:r>
          </w:p>
          <w:p w:rsidR="00515E46" w:rsidRPr="005631BC" w:rsidRDefault="00515E46" w:rsidP="006665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3910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1.Английский язык для всех специальностей. (СПО). Учебник. / Голубев А.П., Балюк Н.В., Смирнова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И.Б. - Москва: КноРус, 2020. - 386 с.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C0273D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2.Новикова, А. А. Английский язык: электроэнергетика и электротехника: Учебное пособие / Новикова А.А. - М.:НИЦ ИНФРА-М, 2019. - 246 с. (Высшее образование: Бакалавриат) ISBN 978-5-16-014593-8. - Текст : электронный. - URL: https://new.znanium.com/catalog/product/993192 </w:t>
            </w:r>
          </w:p>
          <w:p w:rsidR="00515E46" w:rsidRPr="005631BC" w:rsidRDefault="00515E46" w:rsidP="00C02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3.Planet of English: учебник английского языка для учреждений СПО / [Г.Т. Безкоровайная, Н.И. Соколова, Е.А. Койранская, Г.В. Лаврик]. - 6-е изд., стер. - М: Академия, 2018. - 256 с.: ил. Прилагается CD-диск</w:t>
            </w:r>
          </w:p>
          <w:p w:rsidR="00515E46" w:rsidRPr="005631BC" w:rsidRDefault="00515E46" w:rsidP="00C0273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Радовель, В. А.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</w:t>
            </w:r>
            <w:hyperlink r:id="rId1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https://znanium.com/catalog/product/987363</w:t>
              </w:r>
            </w:hyperlink>
          </w:p>
          <w:p w:rsidR="00515E46" w:rsidRPr="005631BC" w:rsidRDefault="00515E46" w:rsidP="00C02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Рачков М. Ю.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 для изучающих автоматику (B1-B2): учебное пособие для среднего профессионального образования / М. Ю. Рачков. — 2-е изд., испр. и доп. — Москва : Издательство Юрайт, 2019. — 196 с. — (Профессиональное образование). — ISBN 978-5-534-09767-2. — Текст : электронный // ЭБС Юрайт [сайт]. — URL: </w:t>
            </w:r>
            <w:hyperlink r:id="rId1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https://biblio-online.ru/bcode/442127</w:t>
              </w:r>
            </w:hyperlink>
          </w:p>
          <w:p w:rsidR="00515E46" w:rsidRPr="005631BC" w:rsidRDefault="00515E46" w:rsidP="00C027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C0273D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Портал для изучающих английский язык: http://www.studv.ru </w:t>
            </w:r>
          </w:p>
        </w:tc>
        <w:tc>
          <w:tcPr>
            <w:tcW w:w="2876" w:type="dxa"/>
          </w:tcPr>
          <w:p w:rsidR="00515E46" w:rsidRPr="005631BC" w:rsidRDefault="00515E46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13" w:type="dxa"/>
          </w:tcPr>
          <w:p w:rsidR="00515E46" w:rsidRPr="005631BC" w:rsidRDefault="00515E46" w:rsidP="00334E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1.Бишаева А.А. Физическая культура: учебник для студ. учреждений сред. проф. образования / А.А. Бишаева. - 5-е изд., стер. - М.: Академия, 2018. – 320 с.</w:t>
            </w:r>
          </w:p>
          <w:p w:rsidR="00515E46" w:rsidRPr="005631BC" w:rsidRDefault="00515E46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Муллер [и др.]. — Москва : Издательство Юрайт, 2020. — 424 с. — (Профессиональное образование). — ISBN 978-5-534-02612-2. — Текст : электронный // ЭБС Юрайт [сайт]. — URL: </w:t>
            </w:r>
            <w:hyperlink r:id="rId1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</w:p>
          <w:p w:rsidR="00515E46" w:rsidRPr="005631BC" w:rsidRDefault="00515E46" w:rsidP="00334E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33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Аллянов Ю. Н.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Физическая культура : учебник для среднего профессионального образования / Ю. Н. Аллянов, И. А. Письменский. — 3-е изд., испр. — Москва : Издательство Юрайт, 2020. — 493 с. — (Профессиональное образование). — ISBN 978-5-534-02309-1. — Текст : электронный // ЭБС Юрайт [сайт]. — URL: </w:t>
            </w:r>
            <w:hyperlink r:id="rId1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https://biblio-online.ru/bcode/448586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334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2.Бурухин С. Ф.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Бурухин. — 3-е изд., испр. и доп. — Москва : Издательство Юрайт, 2019. — 173 с. — (Профессиональное образование). — ISBN 978-5-534-07538-0.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 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ISBN 978-5-534-10154-6. — Текст : электронный // ЭБС Юрайт [сайт]. — URL: </w:t>
            </w:r>
            <w:hyperlink r:id="rId1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https://biblio-online.ru/bcode/453245</w:t>
              </w:r>
            </w:hyperlink>
          </w:p>
          <w:p w:rsidR="00515E46" w:rsidRPr="005631BC" w:rsidRDefault="00515E46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Решетников Н.В. Физическая культура. - 17-е изд., стер. – М.: Академия, 2017/ЭБС ИЦ «Академия».</w:t>
            </w:r>
          </w:p>
          <w:p w:rsidR="00515E46" w:rsidRPr="005631BC" w:rsidRDefault="00515E46" w:rsidP="00B065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B06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1.Официальный сайт Министерства спорта Российской Федерации. Форма доступа: www.minsport.gov.ru </w:t>
            </w:r>
          </w:p>
          <w:p w:rsidR="00515E46" w:rsidRPr="005631BC" w:rsidRDefault="00515E46" w:rsidP="00B06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 Федеральный портал «Российское образование». Форма доступа: </w:t>
            </w:r>
            <w:hyperlink r:id="rId1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www.edu.ru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5E46" w:rsidRPr="005631BC" w:rsidRDefault="00515E46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 Официальный сайт Олимпийского комитета России. Форма доступа: </w:t>
            </w:r>
            <w:hyperlink r:id="rId2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www.olympic.ru</w:t>
              </w:r>
            </w:hyperlink>
          </w:p>
        </w:tc>
        <w:tc>
          <w:tcPr>
            <w:tcW w:w="2876" w:type="dxa"/>
          </w:tcPr>
          <w:p w:rsidR="009B66D8" w:rsidRPr="005631BC" w:rsidRDefault="009B66D8" w:rsidP="009B6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1.Адаптивная физическая культура</w:t>
            </w:r>
          </w:p>
          <w:p w:rsidR="009B66D8" w:rsidRPr="005631BC" w:rsidRDefault="009B66D8" w:rsidP="009B6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2.Теория и практика физической культуры</w:t>
            </w:r>
          </w:p>
          <w:p w:rsidR="009B66D8" w:rsidRPr="005631BC" w:rsidRDefault="009B66D8" w:rsidP="009B6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515E46" w:rsidRPr="005631BC" w:rsidRDefault="00515E46" w:rsidP="00334E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9913" w:type="dxa"/>
          </w:tcPr>
          <w:p w:rsidR="00515E46" w:rsidRPr="005631BC" w:rsidRDefault="00515E46" w:rsidP="007E6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2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515E46" w:rsidRPr="005631BC" w:rsidRDefault="00515E46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Жарова М.Н. Психология общения. – М.:  Академия, 2017. – 192 с./ЭБС Академия</w:t>
            </w:r>
          </w:p>
          <w:p w:rsidR="00515E46" w:rsidRPr="005631BC" w:rsidRDefault="00515E46" w:rsidP="007E6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7E6EA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7E6EA1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Корягина Н.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Корягина, Н. В. Антонова, С. В. Овсянникова. — Москва : Издательство Юрайт, 2019. — 437 с. — (Профессиональное образование). — ISBN 978-5-534-00962-0. — Текст : электронный // ЭБС Юрайт [сайт]. — URL: </w:t>
            </w:r>
            <w:hyperlink r:id="rId2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  <w:p w:rsidR="00515E46" w:rsidRPr="005631BC" w:rsidRDefault="00515E46" w:rsidP="007E6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4.Столяренко, Л. Д.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Социальная психология : учебное пособие для среднего профессионального образования / Л. Д. Столяренко, В. Е. Столяренко. — 4-е изд., перераб. и доп. — Москва : Издательство Юрайт, 2019. — 219 с. — (Профессиональное образование). — ISBN 978-5-534-02433-3. — Текст : электронный // ЭБС Юрайт [сайт]. — URL: </w:t>
            </w:r>
            <w:hyperlink r:id="rId2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https://biblio-online.ru/bcode/433508</w:t>
              </w:r>
            </w:hyperlink>
          </w:p>
          <w:p w:rsidR="00515E46" w:rsidRPr="005631BC" w:rsidRDefault="00515E46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 Шеламова Г.М.  Психология общения: учебник / Г.М. Шеламова.-М.: Академия, 2018. – 128 с.</w:t>
            </w:r>
          </w:p>
        </w:tc>
        <w:tc>
          <w:tcPr>
            <w:tcW w:w="2876" w:type="dxa"/>
          </w:tcPr>
          <w:p w:rsidR="00BE684D" w:rsidRPr="005631BC" w:rsidRDefault="00BE684D" w:rsidP="00BE6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1.Педагогика и психология образования</w:t>
            </w:r>
          </w:p>
          <w:p w:rsidR="00515E46" w:rsidRPr="005631BC" w:rsidRDefault="00BE684D" w:rsidP="00BE68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BA7817" w:rsidRPr="00C1645F" w:rsidTr="00ED351F">
        <w:tc>
          <w:tcPr>
            <w:tcW w:w="2796" w:type="dxa"/>
          </w:tcPr>
          <w:p w:rsidR="00A36F73" w:rsidRPr="005631BC" w:rsidRDefault="00A36F73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913" w:type="dxa"/>
          </w:tcPr>
          <w:p w:rsidR="00A36F73" w:rsidRPr="005631BC" w:rsidRDefault="00A36F73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76" w:type="dxa"/>
          </w:tcPr>
          <w:p w:rsidR="00A36F73" w:rsidRPr="005631BC" w:rsidRDefault="00A36F73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13" w:type="dxa"/>
          </w:tcPr>
          <w:p w:rsidR="00515E46" w:rsidRPr="005631BC" w:rsidRDefault="00515E46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AF3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515E46" w:rsidRPr="005631BC" w:rsidRDefault="00515E46" w:rsidP="00AF3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 Н. 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Математика: учебник для среднего профессионального образования /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Н. В. Богомолов, П. И. Самойленко. — 5-е изд., перераб. и доп. — Москва : Издательство Юрайт, 2020. — 401 с. — (Профессиональное образование). — ISBN 978-5-534-07878-7. — Текст : электронный // ЭБС Юрайт [сайт]. — URL: </w:t>
            </w:r>
            <w:hyperlink r:id="rId2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515E46" w:rsidRPr="005631BC" w:rsidRDefault="00515E46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7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515E46" w:rsidRPr="005631BC" w:rsidRDefault="00515E46" w:rsidP="00A10E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Задачи с решениями в 2 ч. Ч.1, Ч.2: учебное пособие для среднего профессионального 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2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515E46" w:rsidRPr="005631BC" w:rsidRDefault="00515E46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4.Кучер Т.П. Математика. Тесты: учебное пособие для СПО / Т.П.Кучер. – 2-е изд., испр. и доп. – М.: Издательство Юрайт, 2018. – 417 с. (Профессиональное образование)</w:t>
            </w:r>
          </w:p>
          <w:p w:rsidR="00515E46" w:rsidRPr="005631BC" w:rsidRDefault="00515E46" w:rsidP="00AF3A9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Ю.Б.Гребенщиков, А.Ю.Шевелев. – М.: Издательство Юрайт, 2017. – 443 с (Профессиональное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515E46" w:rsidRPr="005631BC" w:rsidRDefault="00515E46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6.Шипова, Л. И.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876" w:type="dxa"/>
          </w:tcPr>
          <w:p w:rsidR="00515E46" w:rsidRPr="005631BC" w:rsidRDefault="00515E46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9913" w:type="dxa"/>
          </w:tcPr>
          <w:p w:rsidR="00515E46" w:rsidRPr="005631BC" w:rsidRDefault="00515E46" w:rsidP="001B3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М.: КноРус, 2019 – 214 с.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ЭБС BOOK.ru 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Авраменко, А. В. Питрюк. — Москва : Издательство Юрайт, 2019. — 354 с. — (Профессиональное образование). — ISBN 978-5-534-10302-1.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2.Гальперин М.В. Общая экология: учебник. -2-е изд., перераб. и доп. –М.: ФОРУМ: ИНФРА-М, 2018.-336 с.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lastRenderedPageBreak/>
              <w:t>https://e.lanbook.com/book/64155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Царалунга, А.В. Экология: учебное пособие / А.В. Царалунга, В.В. Царалунга,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5E46" w:rsidRPr="005631BC" w:rsidRDefault="00515E46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 Т.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Хван. — 6-е изд., перераб. и доп. — Москва: Издательство Юрайт, 2019. — 253 с. — (Профессиональное образование). — ISBN 978-5-534-05092-9.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76" w:type="dxa"/>
          </w:tcPr>
          <w:p w:rsidR="00515E46" w:rsidRPr="005631BC" w:rsidRDefault="00580667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Экология и охрана труда</w:t>
            </w:r>
          </w:p>
        </w:tc>
      </w:tr>
      <w:tr w:rsidR="006C465B" w:rsidRPr="00C1645F" w:rsidTr="00ED351F">
        <w:tc>
          <w:tcPr>
            <w:tcW w:w="2796" w:type="dxa"/>
          </w:tcPr>
          <w:p w:rsidR="006C465B" w:rsidRPr="005631BC" w:rsidRDefault="006C465B" w:rsidP="00AE6CB6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9913" w:type="dxa"/>
          </w:tcPr>
          <w:p w:rsidR="006C465B" w:rsidRPr="005631BC" w:rsidRDefault="006C465B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76" w:type="dxa"/>
          </w:tcPr>
          <w:p w:rsidR="006C465B" w:rsidRPr="005631BC" w:rsidRDefault="006C465B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9913" w:type="dxa"/>
          </w:tcPr>
          <w:p w:rsidR="00515E46" w:rsidRPr="005631BC" w:rsidRDefault="00515E46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815B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Фазлулин, В.А.Халгинов. – М.: Академия, 2018. – 400 с. </w:t>
            </w:r>
          </w:p>
          <w:p w:rsidR="00515E46" w:rsidRPr="005631BC" w:rsidRDefault="00515E46" w:rsidP="0081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2.Чекмарев А.А. Инженерная графика. Машиностроительное черчение: Учебник – М.: ИНФРА-М, 2018. – 396 с. 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15E46" w:rsidRPr="005631BC" w:rsidRDefault="00515E46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815B0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515E46" w:rsidRPr="005631BC" w:rsidRDefault="00515E46" w:rsidP="00815B0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2.Короев Ю.И. Черчение для строителей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 учебник / Ю.И. Короев. – 11-е изд., стер.  – М.КНОРУС, 2020. – 256 с./ЭБС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 Бродский А.М. Черчение. - М: Академия, 2017. – 400 с. </w:t>
            </w:r>
          </w:p>
          <w:p w:rsidR="00515E46" w:rsidRPr="005631BC" w:rsidRDefault="00515E46" w:rsidP="00815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815B0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  <w:p w:rsidR="00515E46" w:rsidRPr="005631BC" w:rsidRDefault="00515E46" w:rsidP="001B087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Черчение - Техническое черчение [Электронный ресурс]: сайт // Режим доступа: </w:t>
            </w:r>
            <w:hyperlink r:id="rId3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http://nacherchy.ru/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515E46" w:rsidRPr="005631BC" w:rsidRDefault="00515E46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Разработка чертежей: правила их выполнения и госты [Электронный ресурс]: сайт // Режим доступа: </w:t>
            </w:r>
            <w:hyperlink r:id="rId3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http://www.greb.ru/3/inggrafikacherchenie/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15E46" w:rsidRPr="005631BC" w:rsidRDefault="00515E46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Карта сайта - Выполнение чертежей Техническое черчение [Электронный ресурс]: сайт // Режим доступа: </w:t>
            </w:r>
            <w:hyperlink r:id="rId37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http://www.ukrembrk.com/map/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515E46" w:rsidRPr="005631BC" w:rsidRDefault="00515E46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4. Черчение, учитесь правильно и красиво чертить [Электронный ресурс]: сайт// Режим доступа: </w:t>
            </w:r>
            <w:hyperlink r:id="rId3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http://stroicherchenie.ru/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76" w:type="dxa"/>
          </w:tcPr>
          <w:p w:rsidR="00515E46" w:rsidRPr="005631BC" w:rsidRDefault="00515E46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9913" w:type="dxa"/>
          </w:tcPr>
          <w:p w:rsidR="00515E46" w:rsidRPr="005631BC" w:rsidRDefault="00515E46" w:rsidP="00AE6C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AE6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Немцов М.В. Электротехника и электроника: учебник для студ.учреждений сред.проф.образования/М. В. Немцов, М. Л. Немцова. – М.: Издательский центр «Академия», 2017. - 480 с.</w:t>
            </w:r>
          </w:p>
          <w:p w:rsidR="00515E46" w:rsidRPr="005631BC" w:rsidRDefault="00515E46" w:rsidP="00A43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 Фуфаева Л. И. Электротехника. -  6-е изд., стер. издание. – М.: Академия, 2017/ЭБС ИЦ Академия </w:t>
            </w:r>
          </w:p>
          <w:p w:rsidR="00515E46" w:rsidRPr="005631BC" w:rsidRDefault="00515E46" w:rsidP="00AE6C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AE6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 Гальперин. — 2-е изд. — Москва : ФОРУМ : ИНФРА-М, 2020. — 480 с. — (Высшее образование: Бакалавриат). - ISBN 978-5-16-107681-1. - Текст : электронный. - URL: https://new.znanium.com/catalog/product/1057214 </w:t>
            </w:r>
          </w:p>
          <w:p w:rsidR="00515E46" w:rsidRPr="005631BC" w:rsidRDefault="00515E46" w:rsidP="00AE6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2.Лоторейчук Е.А. Теоретические основы электротехники: учебник.- М.: ИД «ФОРУМ»: ИНФРА-М,2018.- 317 с.</w:t>
            </w:r>
          </w:p>
          <w:p w:rsidR="00515E46" w:rsidRPr="005631BC" w:rsidRDefault="00515E46" w:rsidP="00834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3.Морозова Н.Ю. Электротехника и электроника. - 6-е изд., стер. издание. – М.: Академия, 2014 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ЭБС ИЦ Академия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834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4.Синдеев, Ю.Г. Электротехника с основами электроники: учеб. пособие. / Ю.Г. Сиднеев. – Изд. 15-е. стереотипное – Ростов н/Д: Феникс. – 2018. – 407 с.</w:t>
            </w:r>
          </w:p>
        </w:tc>
        <w:tc>
          <w:tcPr>
            <w:tcW w:w="2876" w:type="dxa"/>
          </w:tcPr>
          <w:p w:rsidR="004253BC" w:rsidRPr="005631BC" w:rsidRDefault="004253BC" w:rsidP="00425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515E46" w:rsidRPr="005631BC" w:rsidRDefault="004253BC" w:rsidP="004253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9913" w:type="dxa"/>
          </w:tcPr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Кошевая, И. П. Метрология, стандартизация, сертификация : учебник / И.П. Кошевая, А.А. Канке. — Москва : ИД «ФОРУМ» : ИНФРА-М, 2020. — 415 с. — (Среднее профессиональное образование). - ISBN 978-5-16-106237-1. - Текст : электронный. - URL: https://new.znanium.com/catalog/product/1074480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Димов Ю.В. Метрология, стандартизация и сертификация. - 4-е изд. - СПб: Питер, 2018. – 496 с.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2.Метрология. Теория измерений: учебник и практикум для СПО / В. А. Мещеряков, Е. А. Бадеева, Е. В. Шалобаев ; под общ. ред. Т. И. Мурашкиной. — 2-е изд., испр. и доп. — М. : Издательство Юрайт, 2018. — 155 с.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метрология, подтверждение соответствия : учебник для среднего профессионального образования / Е. Ю. Райкова. — Москва : Издательство Юрайт, 2019. — 349 с. — (Профессиональное образование). — ISBN 978-5-534-11367-9.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4.Шишмарев В.Ю. Метрология, стандартизация, сертификация и техническое регулирование. - М.: ИЦ «Академия»,2017. - 320 с.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Электронные издания (электронные ресурсы): </w:t>
            </w:r>
          </w:p>
          <w:p w:rsidR="00515E46" w:rsidRPr="005631BC" w:rsidRDefault="00515E46" w:rsidP="004E73F2">
            <w:pPr>
              <w:shd w:val="clear" w:color="auto" w:fill="FFFFFF"/>
              <w:tabs>
                <w:tab w:val="left" w:pos="-5954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Правовой сайт Консультант Плюс: оф. сайт компании. – Форма доступа: </w:t>
            </w: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www.consultant.ru</w:t>
            </w:r>
          </w:p>
          <w:p w:rsidR="00515E46" w:rsidRPr="005631BC" w:rsidRDefault="00515E46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2.Сайт Федерального агентства по техническому регулированию и метрологии: </w:t>
            </w:r>
            <w:hyperlink r:id="rId4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2876" w:type="dxa"/>
          </w:tcPr>
          <w:p w:rsidR="00515E46" w:rsidRPr="005631BC" w:rsidRDefault="00B17CA2" w:rsidP="0001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Контрольно-измерительные приборы и системы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9913" w:type="dxa"/>
          </w:tcPr>
          <w:p w:rsidR="00515E46" w:rsidRPr="005631BC" w:rsidRDefault="00515E46" w:rsidP="003D23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1.Вереина Л.И. Техническая механика. – 1-е изд. – М.: Академия, 2017/ЭБС ИЦ Академия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Кривошапко, С. 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Сопротивление материалов : учебник и практикум для среднего профессионального образования / С. Н. Кривошапко. — 2-е изд., перераб. и доп. — Москва : Издательство Юрайт, 2019. — 397 с. — (Профессиональное образование). — ISBN 978-5-534-03862-0. — Текст : электронный // ЭБС Юрайт [сайт]. — URL: </w:t>
            </w:r>
            <w:hyperlink r:id="rId4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https://biblio-online.ru/bcode/437396</w:t>
              </w:r>
            </w:hyperlink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3.Олофинская В.П. Техническая механика: курс лекций с вариантами практических и тестовых заданий. - М: Неолит, 2018 – 352 с.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материалов): учебник для среднего профессионального образования / М. Х. Ахметзянов, И. Б. Лазарев. — 2-е изд., перераб. и доп. — Москв : Издательство Юрайт, 2019. — 297 с. — (Профессиональное образование). — ISBN 978-5-534-09308-7.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(строительная) механика: учебник и практикум для среднего профессионального образования / В. В. Бабанов. — Москва: Издательство Юрайт, 2020. — 487 с. — (Профессиональное образование). — ISBN 978-5-534-10332-8.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Гребенкин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Гребенкин, Р. П. Заднепровский, В. А. Летягин; под редакцией В. З. Гребенкина, Р. П. Заднепровского. — Москва: Издательство Юрайт, 2020. — 390 с. — (Профессиональное образование). — ISBN 978-5-534-10337-3.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3D2345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 В. М.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Зиомковский, И. В. Троицкий; под научной редакцией В. И. Вешкурцева. — Москва: Издательство Юрайт, 2019. — 288 с. — (Профессиональное образование). — ISBN 978-5-534-10334-2.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  <w:p w:rsidR="00515E46" w:rsidRPr="005631BC" w:rsidRDefault="00515E46" w:rsidP="003D2345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Эрдеди А.А. Тех.механика. - 4-е изд. – М.: Академия,2017/ ЭБС ИЦ Академия</w:t>
            </w:r>
          </w:p>
          <w:p w:rsidR="00515E46" w:rsidRPr="005631BC" w:rsidRDefault="00515E46" w:rsidP="003D234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515E46" w:rsidRPr="005631BC" w:rsidRDefault="00515E46" w:rsidP="003D2345">
            <w:pPr>
              <w:numPr>
                <w:ilvl w:val="0"/>
                <w:numId w:val="48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47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http://isopromat.ru/teormeh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– (дата обращения: 20.01.2020).</w:t>
            </w:r>
          </w:p>
          <w:p w:rsidR="00515E46" w:rsidRPr="005631BC" w:rsidRDefault="00515E46" w:rsidP="003D23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4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http://isopromat.ru/sopromat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20.01.2020).</w:t>
            </w:r>
          </w:p>
        </w:tc>
        <w:tc>
          <w:tcPr>
            <w:tcW w:w="2876" w:type="dxa"/>
          </w:tcPr>
          <w:p w:rsidR="00515E46" w:rsidRPr="005631BC" w:rsidRDefault="00515E46" w:rsidP="003D23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220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9913" w:type="dxa"/>
          </w:tcPr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Юрайт, 2019. — 329 с. — (Профессиональное образование). — ISBN 978-5-534-08682-9. — Текст : электронный // ЭБС Юрайт [сайт]. — URL: </w:t>
            </w:r>
            <w:hyperlink r:id="rId4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Фетисов, Г. П. Материаловедение и технология материалов: Учебник / Фетисов Г.П., Гарифуллин Ф.А. - Москва : НИЦ ИНФРА-М, 2019. - 397 с.: - (Высшее образование: Бакалавриат). - ISBN 978-5-16-101391-5. - Текст : электронный. - URL: https://new.znanium.com/catalog/product/1014068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515E46" w:rsidRPr="005631BC" w:rsidRDefault="00515E46" w:rsidP="00A361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2.Плошкин 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Плошкин. — 3-е изд., перераб. и доп. — Москва : Издательство Юрайт, 2019. — 463 с. — (Профессиональное образование). — ISBN 978-5-534-02459-3.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Стуканов, В. А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В. А. Стуканов.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515E46" w:rsidRPr="005631BC" w:rsidRDefault="00515E46" w:rsidP="00DB0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Черепахин А.А., Смолькин А.А. - Москва :КУРС, НИЦ ИНФРА-М, 2016. - 288 с. (Бакалавриат) ISBN 978-5-906818-56-0. - Текст : электронный. - URL: https://znanium.com/catalog/product/550194</w:t>
            </w:r>
          </w:p>
        </w:tc>
        <w:tc>
          <w:tcPr>
            <w:tcW w:w="2876" w:type="dxa"/>
          </w:tcPr>
          <w:p w:rsidR="00515E46" w:rsidRPr="005631BC" w:rsidRDefault="00515E46" w:rsidP="00DB0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F5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13" w:type="dxa"/>
          </w:tcPr>
          <w:p w:rsidR="00515E46" w:rsidRPr="005631BC" w:rsidRDefault="00515E46" w:rsidP="00AF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Федорова Г.Н. Информационные системы. – 5-е изд. – М.: Академия, 2016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ЭБС ИЦ «Академия». 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5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Москва: Издательство Юрайт, 2019. — 238 с. — (Профессиональное образование). — ISBN 978-5-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534-03964-1. — Текст : электронный // ЭБС Юрайт [сайт]. — URL: </w:t>
            </w:r>
            <w:hyperlink r:id="rId5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AF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2876" w:type="dxa"/>
          </w:tcPr>
          <w:p w:rsidR="00515E46" w:rsidRPr="005631BC" w:rsidRDefault="00515E46" w:rsidP="00AF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F5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9913" w:type="dxa"/>
          </w:tcPr>
          <w:p w:rsidR="00515E46" w:rsidRPr="005631BC" w:rsidRDefault="00515E46" w:rsidP="000354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0354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Гуреева, М. А.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Москва: ИД «ФОРУМ»: ИНФРА-</w:t>
            </w:r>
          </w:p>
          <w:p w:rsidR="00515E46" w:rsidRPr="005631BC" w:rsidRDefault="00515E46" w:rsidP="000354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515E46" w:rsidRPr="005631BC" w:rsidRDefault="00515E46" w:rsidP="0003546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Румынина. – 2-е изд., стер. – М.: Издательский центр «Академия», 2018. – 224 с. </w:t>
            </w:r>
          </w:p>
          <w:p w:rsidR="00515E46" w:rsidRPr="005631BC" w:rsidRDefault="00515E46" w:rsidP="000354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0354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Юрайт, 2019. — 155 с. — (Профессиональное образование). — ISBN 978-5-534-10774-6.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2.Волков А. М.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Москва: Издательство Юрайт, 2019. — 274 с. — (Профессиональное образование). — ISBN 978-5-534-10131-7. — Текст: электронный // ЭБС Юрайт [сайт]. — URL: </w:t>
            </w:r>
            <w:hyperlink r:id="rId5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035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Землин [и др.]; под общей редакцией А. И. Землина. — 3-е изд., перераб. и доп. — Москва: Издательство Юрайт, 2019. — 478 с. — (Профессиональное образование). — ISBN 978-5-534-07281-5.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035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4.Трудовой кодекс РФ по состоянию на 01.07.2018 года. - М.: Издательство АСТ, 2018. -272 с.</w:t>
            </w:r>
          </w:p>
        </w:tc>
        <w:tc>
          <w:tcPr>
            <w:tcW w:w="2876" w:type="dxa"/>
          </w:tcPr>
          <w:p w:rsidR="00515E46" w:rsidRPr="005631BC" w:rsidRDefault="00515E46" w:rsidP="000354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AF5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9913" w:type="dxa"/>
          </w:tcPr>
          <w:p w:rsidR="00515E46" w:rsidRPr="005631BC" w:rsidRDefault="00515E46" w:rsidP="003404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образования / Г. И. Беляков. — 3-е изд., перераб. и доп. — Москва : Издательство Юрайт, 2019. — 404 с. — (Профессиональное образование). — ISBN 978-5-534-00376-5.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Карнаух Н. 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труда: учебник для среднего профессионального образования / Н. Н. Карнаух. — Москва: Издательство Юрайт, 2019. — 380 с. — (Профессиональное образование). — ISBN 978-5-534-02527-9. — Текст: электронный // ЭБС Юрайт [сайт]. — URL: </w:t>
            </w:r>
            <w:hyperlink r:id="rId5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3404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Графкина, М. В.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М.В. Графкина. — 2-е изд., перераб.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2.Минько В.М. Охрана труда в машиностроении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. – 5-е изд.. испр. - М.: ИЦ Академия, 2016. – 256 с.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4. Пасютина О.В. Охрана труда при технической эксплуатации электрооборудования: учебное пособие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 О. В. Пасютина. - Минск: РИПО, 2015. - 115 с. - ISBN 978-985-503-459-0. - Текст : электронный. - URL: </w:t>
            </w:r>
            <w:hyperlink r:id="rId5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</w:t>
              </w:r>
            </w:hyperlink>
          </w:p>
          <w:p w:rsidR="00515E46" w:rsidRPr="005631BC" w:rsidRDefault="00515E46" w:rsidP="009639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Правила по охране труда при эксплуатации электроустановок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перераб. и доп. — Москва : ИНФРА-М, 2020. — 138 с. - ISBN 978-5-16-012097-3. - Текст : электронный. - URL: https://znanium.com/catalog/product/1052365</w:t>
            </w:r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Pr="0056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практ.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  <w:p w:rsidR="00515E46" w:rsidRPr="005631BC" w:rsidRDefault="00515E46" w:rsidP="00AF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AF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1.Официальный сайт МЧС РФ [Электронный ресурс]. – URL: </w:t>
            </w:r>
            <w:hyperlink r:id="rId6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http://www.mchs.gov.ru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5E46" w:rsidRPr="005631BC" w:rsidRDefault="00515E46" w:rsidP="00AF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2.Безопасность в техносфере [Электронный ресурс]. – URL: </w:t>
            </w:r>
            <w:hyperlink r:id="rId6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http://www.magbvt.ru</w:t>
              </w:r>
            </w:hyperlink>
          </w:p>
          <w:p w:rsidR="00515E46" w:rsidRPr="005631BC" w:rsidRDefault="00515E46" w:rsidP="00AF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 информационной системы «Единое окно доступа к образовательным ресурсам» </w:t>
            </w:r>
            <w:hyperlink r:id="rId62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http://window.edu.ru/</w:t>
              </w:r>
            </w:hyperlink>
          </w:p>
          <w:p w:rsidR="00515E46" w:rsidRPr="005631BC" w:rsidRDefault="00515E46" w:rsidP="00340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4. Трудовой кодекс Российской Федерации (последняя редакция) [Электронный ресурс]. — Режим доступа: </w:t>
            </w:r>
            <w:hyperlink r:id="rId6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http://www.trudkodeks.ru/</w:t>
              </w:r>
            </w:hyperlink>
          </w:p>
        </w:tc>
        <w:tc>
          <w:tcPr>
            <w:tcW w:w="2876" w:type="dxa"/>
          </w:tcPr>
          <w:p w:rsidR="00515E46" w:rsidRPr="005631BC" w:rsidRDefault="004F5F47" w:rsidP="003404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Экология и охрана труда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0F3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Электробезопасность </w:t>
            </w:r>
          </w:p>
        </w:tc>
        <w:tc>
          <w:tcPr>
            <w:tcW w:w="9913" w:type="dxa"/>
          </w:tcPr>
          <w:p w:rsidR="00515E46" w:rsidRPr="005631BC" w:rsidRDefault="00515E46" w:rsidP="000F38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1.Беляков Г.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Электробезопасность: учебное пособие для среднего профессионального образования / Г. И. Беляков. — Москва : Издательство Юрайт, 2020. — 125 с. — (Профессиональное образование). — ISBN 978-5-534-10906-1. — Текст : электронный // ЭБС Юрайт [сайт]. — URL: </w:t>
            </w:r>
            <w:hyperlink r:id="rId6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https://biblio-online.ru/bcode/451137</w:t>
              </w:r>
            </w:hyperlink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2.Беляков,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Пожарная безопасность : учебное пособие для среднего профессионального образования / Г. И. Беляков. — 2-е изд. — Москва : Издательство Юрайт, 2020. — 143 с. —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(Профессиональное образование). — ISBN 978-5-534-12955-7. — Текст : электронный // ЭБС Юрайт [сайт]. — URL: </w:t>
            </w:r>
            <w:hyperlink r:id="rId6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https://biblio-online.ru/bcode/448635</w:t>
              </w:r>
            </w:hyperlink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1.Электробезопасность: учебное пособие / Е.Е. Привалов, А.В. Ефанов, С.С. Ястребов, В.А. Ярош. — Ставрополь: СтГАУ, 2018. — 168 с. — Текст: электронный // Лань: электронно-библиотечная система. — URL: https://e.lanbook.com/book/107239</w:t>
            </w:r>
          </w:p>
        </w:tc>
        <w:tc>
          <w:tcPr>
            <w:tcW w:w="2876" w:type="dxa"/>
          </w:tcPr>
          <w:p w:rsidR="00515E46" w:rsidRPr="005631BC" w:rsidRDefault="00DB2044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безопасности жизнедеятельности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0F3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Основы электроники и схемотехники</w:t>
            </w:r>
          </w:p>
        </w:tc>
        <w:tc>
          <w:tcPr>
            <w:tcW w:w="9913" w:type="dxa"/>
          </w:tcPr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1.Новожилов, О. П.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Электроника и схемотехника в 2 ч.: учебник для среднего профессионального образования / О. П. Новожилов. — Москва : Издательство Юрайт, 2019. — 382 с. — (Профессиональное образование). — ISBN 978-5-534-10366-3. — Текст: электронный // ЭБС Юрайт [сайт]. — URL: </w:t>
            </w:r>
            <w:hyperlink r:id="rId6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https://www.biblio-online.ru/bcode/442547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Миловзоров, О. 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электроники: учебник для среднего профессионального образования / О. В. Миловзоров, И. Г. Панков. — 6-е изд., перераб. и доп. — Москва : Издательство Юрайт, 2019. — 344 с. — (Профессиональное образование). — ISBN 978-5-534-03249-9. — Текст: электронный // ЭБС Юрайт [сайт]. — URL: </w:t>
            </w:r>
            <w:hyperlink r:id="rId6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https://www.urait.ru/bcode/433509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 по ПООП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Кузовкин, В.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 : учебник для среднего профессионального образования / В. А. Кузовкин, В. В. Филатов. — Москва : Издательство Юрайт, 2019. — 431 с. — (Профессиональное образование). — ISBN 978-5-534-07727-8. — Текст : электронный // ЭБС Юрайт [сайт]. — URL: </w:t>
            </w:r>
            <w:hyperlink r:id="rId6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2.Немцов М.В. Электротехника и электроника: учебник для студ.учреждений сред.проф.образования/М. В. Немцов, М. Л. Немцова. – М.: Издательский центр «Академия», 2017. - 480 с.</w:t>
            </w:r>
          </w:p>
          <w:p w:rsidR="00515E46" w:rsidRPr="005631BC" w:rsidRDefault="00515E46" w:rsidP="00FF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3.Синдеев, Ю.Г. Электротехника с основами электроники: учеб. пособие. / Ю.Г. Сиднеев. – Изд. 15-е. стереотипное – Ростов н/Д: Феникс. – 2018. – 407 с.</w:t>
            </w:r>
          </w:p>
        </w:tc>
        <w:tc>
          <w:tcPr>
            <w:tcW w:w="2876" w:type="dxa"/>
          </w:tcPr>
          <w:p w:rsidR="00803844" w:rsidRPr="005631BC" w:rsidRDefault="00803844" w:rsidP="00803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803844" w:rsidRPr="005631BC" w:rsidRDefault="00803844" w:rsidP="00803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803844" w:rsidRPr="005631BC" w:rsidRDefault="00803844" w:rsidP="00803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Радиоэлектроника. Наносистемы. Информационные технологии</w:t>
            </w:r>
          </w:p>
          <w:p w:rsidR="00515E46" w:rsidRPr="005631BC" w:rsidRDefault="00515E46" w:rsidP="000F38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0F3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13" w:type="dxa"/>
          </w:tcPr>
          <w:p w:rsidR="00515E46" w:rsidRPr="005631BC" w:rsidRDefault="00515E46" w:rsidP="006F1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6F1EF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205C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Микрюков В.Ю. Безопасность жизнедеятельности: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:rsidR="00515E46" w:rsidRPr="005631BC" w:rsidRDefault="00515E46" w:rsidP="006F1E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6F1EF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перераб. и доп. — Москва : Издательство Юрайт, 2019. — 354 с. — (Профессиональное образование). — ISBN 978-5-534-03180-5.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6F1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 Каракеян В.И. Безопасность жизнедеятельности: учебник и практикум для СПО/В.И. Каракеян, И.М. Никулина. – 3-е изд., перераб. и доп. – М.: Издательство Юрайт, 2017. – 313 с. – Серия: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образование</w:t>
            </w:r>
          </w:p>
          <w:p w:rsidR="00515E46" w:rsidRPr="005631BC" w:rsidRDefault="00515E46" w:rsidP="00205C5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3.Курдюмов, В.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средств обеспечения безопасности : учебное пособие для среднего профессионального образования / В. И. Курдюмов, Б. И. Зотов. — 2-е изд., испр. и доп. — Москва : Издательство Юрайт, 2019. — 257 с. — (Профессиональное образование). — ISBN 978-5-534-09351-3. — Текст : электронный // ЭБС Юрайт [сайт]. — URL: </w:t>
            </w:r>
            <w:hyperlink r:id="rId7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515E46" w:rsidRPr="005631BC" w:rsidRDefault="00515E46" w:rsidP="006F1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2020. — 384 с. — (Среднее профессиональное образование). - ISBN 978-5-16-106874-8. - Текст : электронный. - URL: https://new.znanium.com/catalog/product/1042611</w:t>
            </w:r>
          </w:p>
          <w:p w:rsidR="00515E46" w:rsidRPr="005631BC" w:rsidRDefault="00515E46" w:rsidP="006F1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5.Обеспечение безопасности при чрезвычайных ситуациях: учебник /В.А.Бондаренко, С.И. Евтушенко, В.А. Лепихова [ и др.].-М.: РИОР: ИНФРА-М, 2018.- 224 с.   </w:t>
            </w:r>
          </w:p>
        </w:tc>
        <w:tc>
          <w:tcPr>
            <w:tcW w:w="2876" w:type="dxa"/>
          </w:tcPr>
          <w:p w:rsidR="00515E46" w:rsidRPr="005631BC" w:rsidRDefault="00CE1A42" w:rsidP="006F1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безопасности жизнедеятельности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 (Расширяем горизонты. ProfilUM)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7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992E7F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7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76" w:type="dxa"/>
          </w:tcPr>
          <w:p w:rsidR="00515E46" w:rsidRPr="005631BC" w:rsidRDefault="00515E46" w:rsidP="00992E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энергосбережения</w:t>
            </w:r>
          </w:p>
        </w:tc>
        <w:tc>
          <w:tcPr>
            <w:tcW w:w="9913" w:type="dxa"/>
          </w:tcPr>
          <w:p w:rsidR="00515E46" w:rsidRPr="005631BC" w:rsidRDefault="00515E46" w:rsidP="00245E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245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515E46" w:rsidRPr="005631BC" w:rsidRDefault="001175DC" w:rsidP="00245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515E46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515E46" w:rsidRPr="005631BC" w:rsidRDefault="00515E46" w:rsidP="00245E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245EC5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515E46" w:rsidRPr="005631BC" w:rsidRDefault="00515E46" w:rsidP="00245EC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515E46" w:rsidRPr="005631BC" w:rsidRDefault="00515E46" w:rsidP="00245E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876" w:type="dxa"/>
          </w:tcPr>
          <w:p w:rsidR="00515E46" w:rsidRPr="005631BC" w:rsidRDefault="00515E46" w:rsidP="00245E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:rsidR="00515E46" w:rsidRPr="005631BC" w:rsidRDefault="00515E46" w:rsidP="00700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70002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70002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2.Марьева, 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https://new.znanium.com/catalog/product/1078994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7000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7000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print) ; ISBN 978-5-16-102208-5 (ИНФРА-М, online). - Текст : электронный. - URL: https://new.znanium.com/catalog/product/969586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 </w:t>
            </w:r>
          </w:p>
        </w:tc>
        <w:tc>
          <w:tcPr>
            <w:tcW w:w="2876" w:type="dxa"/>
          </w:tcPr>
          <w:p w:rsidR="00515E46" w:rsidRPr="005631BC" w:rsidRDefault="00515E46" w:rsidP="00700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9913" w:type="dxa"/>
          </w:tcPr>
          <w:p w:rsidR="00515E46" w:rsidRPr="005631BC" w:rsidRDefault="00515E46" w:rsidP="002B5F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2B5F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экономики : учебник и практикум для среднего профессионального образования / М. В. Богатырева, А. Е. Колмаков, М. А. Колмаков. — Москва : Издательство Юрайт, 2019. — 424 с. — (Профессиональное образование). — ISBN 978-5-534-10525-4. — Текст : электронный // ЭБС Юрайт [сайт]. — URL: </w:t>
            </w:r>
            <w:hyperlink r:id="rId7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2B5F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515E46" w:rsidRPr="005631BC" w:rsidRDefault="00515E46" w:rsidP="002B5F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1.Ким  И. А.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экономической теории : учебник и практикум для среднего профессионального образования / И. А. Ким. — Москва : Издательство Юрайт, 2019. — 328 с. — (Профессиональное образование). — ISBN 978-5-534-04602-1.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2B5F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 : учебник и практикум для среднего профессионального образования / В. М. Пищулов [и др.]. — Москва : Издательство Юрайт, 2019. — 179 с. — (Профессиональное образование). — ISBN 978-5-534-04513-0.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  <w:tc>
          <w:tcPr>
            <w:tcW w:w="2876" w:type="dxa"/>
          </w:tcPr>
          <w:p w:rsidR="00515E46" w:rsidRPr="005631BC" w:rsidRDefault="00515E46" w:rsidP="002B5F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76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 и аппараты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1.Кацман М.М. Электрические машины. -М.: Академия, 2016. – 496 с.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Кацман М.М. Электрические машины. -М.: Академия, 2018 – 496 с. 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Глазков, А. В.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Электрические машины. Лабораторные работы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А.В. Глазков. — Москва : РИОР : ИНФРА-М, 2019. — 96 с. — (Среднее профессиональное образование). — www.dx.doi.org/10.12737/1757. - ISBN 978-5-16-100270-4. - Текст : электронный. - URL: https://znanium.com/catalog/product/1004381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2.Жуловян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машины: электромеханическое преобразование энергии : учебное пособие для среднего профессионального образования / В. В. Жуловян. — Москва : Издательство Юрайт, 2019. — 424 с. — (Профессиональное образование). — ISBN 978-5-534-04293-1.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https://biblio-online.ru/bcode/438865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Игнатович В. М.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 и трансформаторы : учебное пособие для среднего профессионального образования / В. М. Игнатович, Ш. С. Ройз. — 6-е изд., испр. и доп. — Москва : Издательство Юрайт, 2019. — 181 с. — (Профессиональное образование). — ISBN 978-5-534-00798-5.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https://biblio-online.ru/bcode/437063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CA2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 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D11BC9" w:rsidRPr="005631BC" w:rsidRDefault="00D11BC9" w:rsidP="00D1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D11BC9" w:rsidRPr="005631BC" w:rsidRDefault="00D11BC9" w:rsidP="00D1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D11BC9" w:rsidP="00D11B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Сивков А.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2.Соколова Е.М. Электрическое и электромеханическое оборудование: общепромышленные механизмы и бытовая техника. М.: ОИЦ «Академия», 2020 – 223с. 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3.Шеховцев В.П. Расчет и проектирование схем электроснабжения: учебное пособие. -3-е изд. – М.: Форум, ИНФРА-М, 2019. – 214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Дополнительная учебная литература: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 Г. Ф.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2019. — 201 с. — (Профессиональное образование). — ISBN 978-5-534-10311-3.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Сибикин, Ю.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Справочник по эксплуатации электроустановок промышленных предприятий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Ю.Д. Сибикин, М.Ю. Сибикин. — 7-е изд., испр. и доп. — М. : ФОРУМ : ИНФРА-М, 2019. — 400 с. : ил. — (Профессиональное образование). - ISBN . - Текст : электронный. - URL: </w:t>
            </w:r>
            <w:hyperlink r:id="rId8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https://znanium.com/catalog/product/1003784</w:t>
              </w:r>
            </w:hyperlink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Сибикин, Ю.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4.Шеховцев В.П. Справочное пособие по электрооборудованию и электроснабжению. - 3-е изд.-М.: ИНФРА-М, 2018. - 136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 Шеховцев В.П. Электрическое и электромеханическое оборудование: учебник. - 3-е изд.-М.:  ИНФРА-М, 2018. - 407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1.Школа электрика [электронный ресурс]. – Режим доступа </w:t>
            </w:r>
            <w:hyperlink r:id="rId8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http://electricalschool.info/main/elsnabg/</w:t>
              </w:r>
            </w:hyperlink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2.Энергетика. Электротехника. Связь. Первое отраслевое электронное СМИ ЭЛ № ФС77-70160 [электронный ресурс]. – Режим доступа </w:t>
            </w:r>
            <w:hyperlink r:id="rId87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https://www.ruscable.ru/info/pue/</w:t>
              </w:r>
            </w:hyperlink>
          </w:p>
        </w:tc>
        <w:tc>
          <w:tcPr>
            <w:tcW w:w="2876" w:type="dxa"/>
          </w:tcPr>
          <w:p w:rsidR="00CC007B" w:rsidRPr="005631BC" w:rsidRDefault="00CC007B" w:rsidP="00CC0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1.Наука и техника – журнал для перспективной молодежи</w:t>
            </w:r>
          </w:p>
          <w:p w:rsidR="00CC007B" w:rsidRPr="005631BC" w:rsidRDefault="00CC007B" w:rsidP="00CC0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CC007B" w:rsidP="00CC0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технической эксплуатации и обслуживания электрического и электромеханического оборудования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1.Соколова Е.М. Электрическое и электромеханическое оборудование: общепромышленные механизмы и бытовая техника. М.: ОИЦ «Академия», 2020 – 223с. 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2.Шеховцев В.П. Электрическое и электромеханическое оборудование: учебник. - 3-е изд.-М.:  ИНФРА-М, 2018. - 407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Сивков А.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CC007B" w:rsidRPr="005631BC" w:rsidRDefault="00CC007B" w:rsidP="00CC0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CC007B" w:rsidRPr="005631BC" w:rsidRDefault="00CC007B" w:rsidP="00CC0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CC007B" w:rsidP="00CC00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Электрическое и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электромеханическое оборудование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1.Соколова Е.М. Электрическое и электромеханическое оборудование: общепромышленные механизмы и бытовая техника. М.: ОИЦ «Академия», 2020 – 223с. 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2.Шеховцев В.П. Электрическое и электромеханическое оборудование: учебник. - 3-е изд.-М.:  ИНФРА-М, 2018. - 407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Острецов В. Н.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Электропривод и электрооборудование : учебник и практикум для среднего профессионального образования / В. Н. Острецов, А. В. Палицын. — Москва : Издательство Юрайт, 2019. — 239 с. — (Профессиональное образование). — ISBN 978-5-534-05224-4.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https://biblio-online.ru/bcode/437859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1.Наука и техника –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журнал для перспективной молодежи</w:t>
            </w:r>
          </w:p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BA7817" w:rsidP="00BA78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регулирование и контроль качества электрического и электромеханического оборудования</w:t>
            </w:r>
          </w:p>
        </w:tc>
        <w:tc>
          <w:tcPr>
            <w:tcW w:w="9913" w:type="dxa"/>
          </w:tcPr>
          <w:p w:rsidR="00515E46" w:rsidRPr="005631BC" w:rsidRDefault="00515E46" w:rsidP="00992E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515E46" w:rsidRPr="005631BC" w:rsidRDefault="00515E46" w:rsidP="00B20A8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Соколова Е.М. Электрическое и электромеханическое оборудование: общепромышленные механизмы и бытовая техника. М.: ОИЦ «Академия», 2020 – 223с./ЭБС Академия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2.Шеховцев В.П. Электрическое и электромеханическое оборудование: учебник. - 3-е изд.-М.:  ИНФРА-М, 2018. - 407 с.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5E46" w:rsidRPr="005631BC" w:rsidRDefault="00515E46" w:rsidP="00992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BA7817" w:rsidP="00BA78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Выполнение сервисного обслуживания бытовых машин и приборов</w:t>
            </w:r>
          </w:p>
        </w:tc>
        <w:tc>
          <w:tcPr>
            <w:tcW w:w="9913" w:type="dxa"/>
          </w:tcPr>
          <w:p w:rsidR="00515E46" w:rsidRPr="005631BC" w:rsidRDefault="00515E46" w:rsidP="0055274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Соколова Е.М. Электрическое и электромеханическое оборудование: общепромышленные механизмы и бытовая техника. М.: ОИЦ «Академия», 2020 – 223с.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92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515E46" w:rsidRPr="005631BC" w:rsidRDefault="00515E46" w:rsidP="0027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5E46" w:rsidRPr="005631BC" w:rsidRDefault="00515E46" w:rsidP="0027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515E46" w:rsidRPr="005631BC" w:rsidRDefault="00515E46" w:rsidP="0055274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Типовые технологические процессы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 бытовых машин и приборов</w:t>
            </w:r>
          </w:p>
        </w:tc>
        <w:tc>
          <w:tcPr>
            <w:tcW w:w="9913" w:type="dxa"/>
          </w:tcPr>
          <w:p w:rsidR="00515E46" w:rsidRPr="005631BC" w:rsidRDefault="00515E46" w:rsidP="009A33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литература:</w:t>
            </w:r>
          </w:p>
          <w:p w:rsidR="00515E46" w:rsidRPr="005631BC" w:rsidRDefault="00515E46" w:rsidP="009A335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 Соколова Е.М. Электрическое и электромеханическое оборудование: общепромышленные механизмы и бытовая техника. М.: ОИЦ «Академия», 2020 – 223с. ./ЭБС Академия</w:t>
            </w:r>
          </w:p>
          <w:p w:rsidR="00515E46" w:rsidRPr="005631BC" w:rsidRDefault="00515E46" w:rsidP="009A335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lastRenderedPageBreak/>
              <w:t>2.Сборка,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515E46" w:rsidRPr="005631BC" w:rsidRDefault="00515E46" w:rsidP="0027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5E46" w:rsidRPr="005631BC" w:rsidRDefault="00515E46" w:rsidP="0027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876" w:type="dxa"/>
          </w:tcPr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1.Наука и техника – журнал для перспективной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</w:t>
            </w:r>
          </w:p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BA7817" w:rsidP="00BA78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деятельности производственного подразделения</w:t>
            </w:r>
          </w:p>
        </w:tc>
        <w:tc>
          <w:tcPr>
            <w:tcW w:w="9913" w:type="dxa"/>
          </w:tcPr>
          <w:p w:rsidR="00515E46" w:rsidRPr="005631BC" w:rsidRDefault="00515E46" w:rsidP="00F56D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F56DD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1.Грибов В.Д. Экономика организации (предприятия): учебник / В.Д. Грибов, В.П. Грузинов, В.А. Кузьменко. – 10-е изд., стер. – М.: КНОРУС, 2019. – 408 с.</w:t>
            </w:r>
          </w:p>
          <w:p w:rsidR="00515E46" w:rsidRPr="005631BC" w:rsidRDefault="00515E46" w:rsidP="00F56DD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9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515E46" w:rsidRPr="005631BC" w:rsidRDefault="00515E46" w:rsidP="00F56D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F56D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1.Воденко К.В., Самыгин С.И., Абазиева К.Г., Тихоновскова С.А., Дулин А.Н., Белов М.Т. Управление персоналом. – М.:  — Издательство "Дашков и К, 2019/ ЭБС ЛАНЬ. Договор с 1 ноября 2019 г. по 31 октября 2020 г.</w:t>
            </w:r>
          </w:p>
          <w:p w:rsidR="00515E46" w:rsidRPr="005631BC" w:rsidRDefault="00515E46" w:rsidP="00F56D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Кибанов А.Я. Управление персоналом организации. - М:Инфра-М,2013. – 695 с.</w:t>
            </w:r>
          </w:p>
          <w:p w:rsidR="00515E46" w:rsidRPr="005631BC" w:rsidRDefault="00515E46" w:rsidP="00F56DD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Казначевская Г.Б. Менеджмент.-М: Кнорус, 2013.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240 с. — (Среднее профессиональное образование).</w:t>
            </w:r>
          </w:p>
          <w:p w:rsidR="00515E46" w:rsidRPr="005631BC" w:rsidRDefault="00515E46" w:rsidP="00F56DD6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Либерман, И. А. Техническое нормирование, оплата труда и проектно-сметное дело в строительстве: учебник / И.А. Либерман.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515E46" w:rsidRPr="005631BC" w:rsidRDefault="00515E46" w:rsidP="00992E7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EF5DB0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1.Электронный ресурс «Консультант Плюс» - www.consultant.ru</w:t>
            </w:r>
          </w:p>
        </w:tc>
        <w:tc>
          <w:tcPr>
            <w:tcW w:w="2876" w:type="dxa"/>
          </w:tcPr>
          <w:p w:rsidR="00515E46" w:rsidRPr="005631BC" w:rsidRDefault="00515E46" w:rsidP="00F56D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работы структурного подразделения</w:t>
            </w:r>
          </w:p>
        </w:tc>
        <w:tc>
          <w:tcPr>
            <w:tcW w:w="9913" w:type="dxa"/>
          </w:tcPr>
          <w:p w:rsidR="00515E46" w:rsidRPr="005631BC" w:rsidRDefault="00515E46" w:rsidP="00B91A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B91A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1.Грибов В.Д. Экономика организации (предприятия): учебник / В.Д. Грибов, В.П. Грузинов, В.А. Кузьменко. – 10-е изд., стер. – М.: КНОРУС, 2019. – 408 с.</w:t>
            </w:r>
          </w:p>
          <w:p w:rsidR="00515E46" w:rsidRPr="005631BC" w:rsidRDefault="00515E46" w:rsidP="00B91A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978-5-16-100205-6. - Текст : электронный. - URL: </w:t>
            </w:r>
            <w:hyperlink r:id="rId94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515E46" w:rsidRPr="005631BC" w:rsidRDefault="00515E46" w:rsidP="00B91A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B91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1.Воденко К.В., Самыгин С.И., Абазиева К.Г., Тихоновскова С.А., Дулин А.Н., Белов М.Т. Управление персоналом. – М.:  — Издательство "Дашков и К, 2019/ ЭБС ЛАНЬ. Договор с 1 ноября 2019 г. по 31 октября 2020 г.</w:t>
            </w:r>
          </w:p>
          <w:p w:rsidR="00515E46" w:rsidRPr="005631BC" w:rsidRDefault="00515E46" w:rsidP="00B91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Кибанов А.Я. Управление персоналом организации. - М:Инфра-М,2013. – 695 с.</w:t>
            </w:r>
          </w:p>
          <w:p w:rsidR="00515E46" w:rsidRPr="005631BC" w:rsidRDefault="00515E46" w:rsidP="00B91A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Казначевская Г.Б. Менеджмент.-М: Кнорус, 2013.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240 с. — (Среднее профессиональное образование).</w:t>
            </w:r>
          </w:p>
          <w:p w:rsidR="00515E46" w:rsidRPr="005631BC" w:rsidRDefault="00515E46" w:rsidP="00B91ACB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Либерман, И. А. Техническое нормирование, оплата труда и проектно-сметное дело в строительстве: учебник / И.А. Либерман.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515E46" w:rsidRPr="005631BC" w:rsidRDefault="00515E46" w:rsidP="00B91ACB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15E46" w:rsidRPr="005631BC" w:rsidRDefault="00515E46" w:rsidP="00B91ACB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1.Электронный ресурс «Консультант Плюс» - www.consultant.ru</w:t>
            </w:r>
          </w:p>
        </w:tc>
        <w:tc>
          <w:tcPr>
            <w:tcW w:w="2876" w:type="dxa"/>
          </w:tcPr>
          <w:p w:rsidR="00515E46" w:rsidRPr="005631BC" w:rsidRDefault="00515E46" w:rsidP="00B91A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18590 "Слесарь - электрик по ремонту электрооборудования"</w:t>
            </w:r>
          </w:p>
        </w:tc>
        <w:tc>
          <w:tcPr>
            <w:tcW w:w="9913" w:type="dxa"/>
          </w:tcPr>
          <w:p w:rsidR="00515E46" w:rsidRPr="005631BC" w:rsidRDefault="00515E46" w:rsidP="00B54D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1.Зекунов, А. 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Управление качеством : учебник и практикум для среднего профессионального образования / под редакцией А. Г. Зекунова. — Москва : Издательство Юрайт, 2017. — 475 с. — (Профессиональное образование). 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2.Управление качеством. Практикум : учебное пособие для среднего профессионального образования / Е. А. Горбашко [и др.] ; под редакцией Е. А. Горбашко. — 2-е изд., испр. — Москва : Издательство Юрайт, 2020. — 323 с. — (Профессиональное образование). — ISBN 978-5-534-11511-6. — Текст : электронный // ЭБС Юрайт [сайт]. — URL: </w:t>
            </w:r>
            <w:hyperlink r:id="rId9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https://biblio-online.ru/bcode/456749</w:t>
              </w:r>
            </w:hyperlink>
          </w:p>
          <w:p w:rsidR="00515E46" w:rsidRPr="005631BC" w:rsidRDefault="00515E46" w:rsidP="00B54D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9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процессов : учебное пособие для среднего профессионального образования / А. В. Щагин, В. И. Демкин, В. Ю. Кононов, А. Б. Кабанова. — Москва : Издательство Юрайт, 2019. — 163 с. — (Профессиональное образование). — ISBN 978-5-534-03848-4. — Текст : электронный // ЭБС Юрайт [сайт]. — URL: </w:t>
            </w:r>
            <w:hyperlink r:id="rId9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</w:p>
          <w:p w:rsidR="00515E46" w:rsidRPr="005631BC" w:rsidRDefault="00515E46" w:rsidP="0099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Шеховцев В.П. Справочное пособие по электрооборудованию и электроснабжению. - 3-е изд.-М.: ИНФРА-М, 2018. - 136 с</w:t>
            </w:r>
          </w:p>
        </w:tc>
        <w:tc>
          <w:tcPr>
            <w:tcW w:w="2876" w:type="dxa"/>
          </w:tcPr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BA7817" w:rsidP="00BA78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4253BC" w:rsidRPr="00C1645F" w:rsidTr="00ED351F">
        <w:tc>
          <w:tcPr>
            <w:tcW w:w="2796" w:type="dxa"/>
          </w:tcPr>
          <w:p w:rsidR="00515E46" w:rsidRPr="005631BC" w:rsidRDefault="00515E46" w:rsidP="0099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профессии 18590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"Слесарь - электрик по ремонту электрооборудования"</w:t>
            </w:r>
          </w:p>
        </w:tc>
        <w:tc>
          <w:tcPr>
            <w:tcW w:w="9913" w:type="dxa"/>
          </w:tcPr>
          <w:p w:rsidR="00515E46" w:rsidRPr="005631BC" w:rsidRDefault="00515E46" w:rsidP="00145F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515E46" w:rsidRPr="005631BC" w:rsidRDefault="00515E46" w:rsidP="00145F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1.Зекунов, А. 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Управление качеством : учебник и практикум для среднего профессионального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образования / под редакцией А. Г. Зекунова. — Москва : Издательство Юрайт, 2017. — 475 с. — (Профессиональное образование). </w:t>
            </w:r>
          </w:p>
          <w:p w:rsidR="00515E46" w:rsidRPr="005631BC" w:rsidRDefault="00515E46" w:rsidP="0014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2.Управление качеством. Практикум : учебное пособие для среднего профессионального образования / Е. А. Горбашко [и др.] ; под редакцией Е. А. Горбашко. — 2-е изд., испр. — Москва : Издательство Юрайт, 2020. — 323 с. — (Профессиональное образование). — ISBN 978-5-534-11511-6. — Текст : электронный // ЭБС Юрайт [сайт]. — URL: </w:t>
            </w:r>
            <w:hyperlink r:id="rId9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https://biblio-online.ru/bcode/456749</w:t>
              </w:r>
            </w:hyperlink>
          </w:p>
          <w:p w:rsidR="00515E46" w:rsidRPr="005631BC" w:rsidRDefault="00515E46" w:rsidP="00145F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15E46" w:rsidRPr="005631BC" w:rsidRDefault="00515E46" w:rsidP="00145F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9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515E46" w:rsidRPr="005631BC" w:rsidRDefault="00515E46" w:rsidP="00145F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процессов : учебное пособие для среднего профессионального образования / А. В. Щагин, В. И. Демкин, В. Ю. Кононов, А. Б. Кабанова. — Москва : Издательство Юрайт, 2019. — 163 с. — (Профессиональное образование). — ISBN 978-5-534-03848-4. — Текст : электронный // ЭБС Юрайт [сайт]. — URL: </w:t>
            </w:r>
            <w:hyperlink r:id="rId10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</w:p>
          <w:p w:rsidR="00515E46" w:rsidRPr="005631BC" w:rsidRDefault="00515E46" w:rsidP="0014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Шеховцев В.П. Справочное пособие по электрооборудованию и электроснабжению. - 3-е изд.-М.: ИНФРА-М, 2018. - 136 с</w:t>
            </w:r>
          </w:p>
        </w:tc>
        <w:tc>
          <w:tcPr>
            <w:tcW w:w="2876" w:type="dxa"/>
          </w:tcPr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1.Наука и техника – журнал для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перспективной молодежи</w:t>
            </w:r>
          </w:p>
          <w:p w:rsidR="00BA7817" w:rsidRPr="005631BC" w:rsidRDefault="00BA7817" w:rsidP="00BA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515E46" w:rsidRPr="005631BC" w:rsidRDefault="00BA7817" w:rsidP="00BA78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515E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5919"/>
    <w:multiLevelType w:val="hybridMultilevel"/>
    <w:tmpl w:val="0A34AD3E"/>
    <w:lvl w:ilvl="0" w:tplc="93882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C5578"/>
    <w:multiLevelType w:val="hybridMultilevel"/>
    <w:tmpl w:val="F500A808"/>
    <w:lvl w:ilvl="0" w:tplc="3F18F0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915E0"/>
    <w:multiLevelType w:val="hybridMultilevel"/>
    <w:tmpl w:val="4EE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01BF8"/>
    <w:multiLevelType w:val="multilevel"/>
    <w:tmpl w:val="CB96D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9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3726B"/>
    <w:multiLevelType w:val="hybridMultilevel"/>
    <w:tmpl w:val="8D3A7660"/>
    <w:lvl w:ilvl="0" w:tplc="B3461A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77B5D"/>
    <w:multiLevelType w:val="hybridMultilevel"/>
    <w:tmpl w:val="F68E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55EF3"/>
    <w:multiLevelType w:val="hybridMultilevel"/>
    <w:tmpl w:val="4EE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8B7177"/>
    <w:multiLevelType w:val="hybridMultilevel"/>
    <w:tmpl w:val="7EEA6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45B0F"/>
    <w:multiLevelType w:val="hybridMultilevel"/>
    <w:tmpl w:val="7CC62B9E"/>
    <w:lvl w:ilvl="0" w:tplc="28CEB24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04A84"/>
    <w:multiLevelType w:val="hybridMultilevel"/>
    <w:tmpl w:val="C5F2781A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43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4E3484"/>
    <w:multiLevelType w:val="hybridMultilevel"/>
    <w:tmpl w:val="0A34AD3E"/>
    <w:lvl w:ilvl="0" w:tplc="93882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9"/>
  </w:num>
  <w:num w:numId="3">
    <w:abstractNumId w:val="39"/>
  </w:num>
  <w:num w:numId="4">
    <w:abstractNumId w:val="1"/>
  </w:num>
  <w:num w:numId="5">
    <w:abstractNumId w:val="35"/>
  </w:num>
  <w:num w:numId="6">
    <w:abstractNumId w:val="0"/>
  </w:num>
  <w:num w:numId="7">
    <w:abstractNumId w:val="22"/>
  </w:num>
  <w:num w:numId="8">
    <w:abstractNumId w:val="23"/>
  </w:num>
  <w:num w:numId="9">
    <w:abstractNumId w:val="37"/>
  </w:num>
  <w:num w:numId="10">
    <w:abstractNumId w:val="26"/>
  </w:num>
  <w:num w:numId="11">
    <w:abstractNumId w:val="21"/>
  </w:num>
  <w:num w:numId="12">
    <w:abstractNumId w:val="30"/>
  </w:num>
  <w:num w:numId="13">
    <w:abstractNumId w:val="14"/>
  </w:num>
  <w:num w:numId="14">
    <w:abstractNumId w:val="11"/>
  </w:num>
  <w:num w:numId="15">
    <w:abstractNumId w:val="43"/>
  </w:num>
  <w:num w:numId="16">
    <w:abstractNumId w:val="8"/>
  </w:num>
  <w:num w:numId="17">
    <w:abstractNumId w:val="45"/>
  </w:num>
  <w:num w:numId="18">
    <w:abstractNumId w:val="34"/>
  </w:num>
  <w:num w:numId="19">
    <w:abstractNumId w:val="48"/>
  </w:num>
  <w:num w:numId="20">
    <w:abstractNumId w:val="17"/>
  </w:num>
  <w:num w:numId="21">
    <w:abstractNumId w:val="44"/>
  </w:num>
  <w:num w:numId="22">
    <w:abstractNumId w:val="32"/>
  </w:num>
  <w:num w:numId="23">
    <w:abstractNumId w:val="29"/>
  </w:num>
  <w:num w:numId="24">
    <w:abstractNumId w:val="5"/>
  </w:num>
  <w:num w:numId="25">
    <w:abstractNumId w:val="19"/>
  </w:num>
  <w:num w:numId="26">
    <w:abstractNumId w:val="27"/>
  </w:num>
  <w:num w:numId="27">
    <w:abstractNumId w:val="6"/>
  </w:num>
  <w:num w:numId="28">
    <w:abstractNumId w:val="46"/>
  </w:num>
  <w:num w:numId="29">
    <w:abstractNumId w:val="33"/>
  </w:num>
  <w:num w:numId="30">
    <w:abstractNumId w:val="12"/>
  </w:num>
  <w:num w:numId="31">
    <w:abstractNumId w:val="38"/>
  </w:num>
  <w:num w:numId="32">
    <w:abstractNumId w:val="10"/>
  </w:num>
  <w:num w:numId="33">
    <w:abstractNumId w:val="40"/>
  </w:num>
  <w:num w:numId="34">
    <w:abstractNumId w:val="3"/>
  </w:num>
  <w:num w:numId="35">
    <w:abstractNumId w:val="16"/>
  </w:num>
  <w:num w:numId="36">
    <w:abstractNumId w:val="36"/>
  </w:num>
  <w:num w:numId="37">
    <w:abstractNumId w:val="4"/>
  </w:num>
  <w:num w:numId="38">
    <w:abstractNumId w:val="13"/>
  </w:num>
  <w:num w:numId="39">
    <w:abstractNumId w:val="18"/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0"/>
  </w:num>
  <w:num w:numId="43">
    <w:abstractNumId w:val="2"/>
  </w:num>
  <w:num w:numId="44">
    <w:abstractNumId w:val="28"/>
  </w:num>
  <w:num w:numId="45">
    <w:abstractNumId w:val="7"/>
  </w:num>
  <w:num w:numId="46">
    <w:abstractNumId w:val="15"/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4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15323"/>
    <w:rsid w:val="000154C2"/>
    <w:rsid w:val="000200BE"/>
    <w:rsid w:val="00023822"/>
    <w:rsid w:val="00034C88"/>
    <w:rsid w:val="00035460"/>
    <w:rsid w:val="00047782"/>
    <w:rsid w:val="0005680E"/>
    <w:rsid w:val="0006385E"/>
    <w:rsid w:val="00072CB0"/>
    <w:rsid w:val="000853DE"/>
    <w:rsid w:val="000857F3"/>
    <w:rsid w:val="000933E7"/>
    <w:rsid w:val="000A223A"/>
    <w:rsid w:val="000B317D"/>
    <w:rsid w:val="000B38B3"/>
    <w:rsid w:val="000C2769"/>
    <w:rsid w:val="000C29E9"/>
    <w:rsid w:val="000C67CC"/>
    <w:rsid w:val="000D0E79"/>
    <w:rsid w:val="000D386C"/>
    <w:rsid w:val="000D5DE7"/>
    <w:rsid w:val="000D5E5B"/>
    <w:rsid w:val="000D5F29"/>
    <w:rsid w:val="000E3291"/>
    <w:rsid w:val="000E632B"/>
    <w:rsid w:val="000E7B41"/>
    <w:rsid w:val="000F3875"/>
    <w:rsid w:val="000F3A2E"/>
    <w:rsid w:val="00100DA4"/>
    <w:rsid w:val="001053C3"/>
    <w:rsid w:val="001120DD"/>
    <w:rsid w:val="0011270A"/>
    <w:rsid w:val="001175DC"/>
    <w:rsid w:val="001204E5"/>
    <w:rsid w:val="00123685"/>
    <w:rsid w:val="00123BD8"/>
    <w:rsid w:val="001301CE"/>
    <w:rsid w:val="00135798"/>
    <w:rsid w:val="0014435E"/>
    <w:rsid w:val="0014536A"/>
    <w:rsid w:val="00145F3B"/>
    <w:rsid w:val="00147E6B"/>
    <w:rsid w:val="0015454C"/>
    <w:rsid w:val="00155E58"/>
    <w:rsid w:val="00162080"/>
    <w:rsid w:val="00163FD4"/>
    <w:rsid w:val="001653AE"/>
    <w:rsid w:val="00167F72"/>
    <w:rsid w:val="00173A81"/>
    <w:rsid w:val="00175A7A"/>
    <w:rsid w:val="001769CB"/>
    <w:rsid w:val="0018073D"/>
    <w:rsid w:val="00183476"/>
    <w:rsid w:val="001837A4"/>
    <w:rsid w:val="0019621C"/>
    <w:rsid w:val="001A08D3"/>
    <w:rsid w:val="001A0C22"/>
    <w:rsid w:val="001B0872"/>
    <w:rsid w:val="001B2278"/>
    <w:rsid w:val="001B31E3"/>
    <w:rsid w:val="001B5C64"/>
    <w:rsid w:val="001B672D"/>
    <w:rsid w:val="001B72D9"/>
    <w:rsid w:val="001C0CAA"/>
    <w:rsid w:val="001C7E9D"/>
    <w:rsid w:val="001D19EA"/>
    <w:rsid w:val="001D3339"/>
    <w:rsid w:val="001E1B16"/>
    <w:rsid w:val="001E51AF"/>
    <w:rsid w:val="001E7124"/>
    <w:rsid w:val="00200F01"/>
    <w:rsid w:val="00205C52"/>
    <w:rsid w:val="0021108D"/>
    <w:rsid w:val="002209C8"/>
    <w:rsid w:val="00224478"/>
    <w:rsid w:val="002306D4"/>
    <w:rsid w:val="0023423E"/>
    <w:rsid w:val="0024092F"/>
    <w:rsid w:val="0024322A"/>
    <w:rsid w:val="00245B84"/>
    <w:rsid w:val="00245EC5"/>
    <w:rsid w:val="00246C8E"/>
    <w:rsid w:val="00257B86"/>
    <w:rsid w:val="00274ACC"/>
    <w:rsid w:val="0027668F"/>
    <w:rsid w:val="00277E75"/>
    <w:rsid w:val="00280592"/>
    <w:rsid w:val="00283466"/>
    <w:rsid w:val="00291296"/>
    <w:rsid w:val="00291FA9"/>
    <w:rsid w:val="0029246E"/>
    <w:rsid w:val="0029483F"/>
    <w:rsid w:val="00294CC9"/>
    <w:rsid w:val="002A2368"/>
    <w:rsid w:val="002A5AC1"/>
    <w:rsid w:val="002A6AA2"/>
    <w:rsid w:val="002A72D7"/>
    <w:rsid w:val="002B3190"/>
    <w:rsid w:val="002B4437"/>
    <w:rsid w:val="002B5BAD"/>
    <w:rsid w:val="002B5FA2"/>
    <w:rsid w:val="002B6BB1"/>
    <w:rsid w:val="002C1296"/>
    <w:rsid w:val="002C4D4B"/>
    <w:rsid w:val="002C630F"/>
    <w:rsid w:val="002C73BE"/>
    <w:rsid w:val="002D313A"/>
    <w:rsid w:val="002D4E1C"/>
    <w:rsid w:val="002E3464"/>
    <w:rsid w:val="002E4C2D"/>
    <w:rsid w:val="002F1837"/>
    <w:rsid w:val="002F2A46"/>
    <w:rsid w:val="002F303D"/>
    <w:rsid w:val="002F55BC"/>
    <w:rsid w:val="00300C7E"/>
    <w:rsid w:val="00302050"/>
    <w:rsid w:val="003026FE"/>
    <w:rsid w:val="00304E77"/>
    <w:rsid w:val="003115F6"/>
    <w:rsid w:val="00311E30"/>
    <w:rsid w:val="00317322"/>
    <w:rsid w:val="00321ECA"/>
    <w:rsid w:val="00331576"/>
    <w:rsid w:val="00334E8B"/>
    <w:rsid w:val="00335DAC"/>
    <w:rsid w:val="00340419"/>
    <w:rsid w:val="00340F64"/>
    <w:rsid w:val="00341346"/>
    <w:rsid w:val="003472A9"/>
    <w:rsid w:val="0035022B"/>
    <w:rsid w:val="003520EC"/>
    <w:rsid w:val="00352E93"/>
    <w:rsid w:val="00353167"/>
    <w:rsid w:val="003607D8"/>
    <w:rsid w:val="003801C2"/>
    <w:rsid w:val="00385322"/>
    <w:rsid w:val="00390F8F"/>
    <w:rsid w:val="003910E3"/>
    <w:rsid w:val="00392297"/>
    <w:rsid w:val="00392C99"/>
    <w:rsid w:val="0039382A"/>
    <w:rsid w:val="00397756"/>
    <w:rsid w:val="003B42DC"/>
    <w:rsid w:val="003B63A6"/>
    <w:rsid w:val="003C22D5"/>
    <w:rsid w:val="003C7CF1"/>
    <w:rsid w:val="003D0777"/>
    <w:rsid w:val="003D2345"/>
    <w:rsid w:val="003D36AE"/>
    <w:rsid w:val="003E6F71"/>
    <w:rsid w:val="004001A1"/>
    <w:rsid w:val="0040526F"/>
    <w:rsid w:val="00411941"/>
    <w:rsid w:val="004144E6"/>
    <w:rsid w:val="00415F20"/>
    <w:rsid w:val="00424881"/>
    <w:rsid w:val="004253BC"/>
    <w:rsid w:val="00432541"/>
    <w:rsid w:val="00444C8B"/>
    <w:rsid w:val="004551EA"/>
    <w:rsid w:val="00457B2D"/>
    <w:rsid w:val="00462BAE"/>
    <w:rsid w:val="004720FA"/>
    <w:rsid w:val="00476A48"/>
    <w:rsid w:val="0047723D"/>
    <w:rsid w:val="00481A85"/>
    <w:rsid w:val="00482294"/>
    <w:rsid w:val="00482B71"/>
    <w:rsid w:val="00483671"/>
    <w:rsid w:val="00492071"/>
    <w:rsid w:val="004928D1"/>
    <w:rsid w:val="00494171"/>
    <w:rsid w:val="00496E3D"/>
    <w:rsid w:val="004B0AD9"/>
    <w:rsid w:val="004C0C50"/>
    <w:rsid w:val="004C71E2"/>
    <w:rsid w:val="004D4E63"/>
    <w:rsid w:val="004E2DD4"/>
    <w:rsid w:val="004E73F2"/>
    <w:rsid w:val="004E7EEF"/>
    <w:rsid w:val="004F5F47"/>
    <w:rsid w:val="004F6E4D"/>
    <w:rsid w:val="00500885"/>
    <w:rsid w:val="00500A0E"/>
    <w:rsid w:val="0050533B"/>
    <w:rsid w:val="00512E26"/>
    <w:rsid w:val="00514708"/>
    <w:rsid w:val="00514993"/>
    <w:rsid w:val="00515E46"/>
    <w:rsid w:val="00532A3F"/>
    <w:rsid w:val="005344B1"/>
    <w:rsid w:val="005414D2"/>
    <w:rsid w:val="005419FB"/>
    <w:rsid w:val="005430A0"/>
    <w:rsid w:val="00552742"/>
    <w:rsid w:val="0055486C"/>
    <w:rsid w:val="00557E0D"/>
    <w:rsid w:val="00560E3E"/>
    <w:rsid w:val="005631BC"/>
    <w:rsid w:val="005718F9"/>
    <w:rsid w:val="00574606"/>
    <w:rsid w:val="00580667"/>
    <w:rsid w:val="00581BE0"/>
    <w:rsid w:val="00582204"/>
    <w:rsid w:val="005838D3"/>
    <w:rsid w:val="0058426B"/>
    <w:rsid w:val="00586AC9"/>
    <w:rsid w:val="0058767D"/>
    <w:rsid w:val="00594EB8"/>
    <w:rsid w:val="00596D98"/>
    <w:rsid w:val="005A0059"/>
    <w:rsid w:val="005A0138"/>
    <w:rsid w:val="005A67B0"/>
    <w:rsid w:val="005A7464"/>
    <w:rsid w:val="005B7602"/>
    <w:rsid w:val="005C0ADA"/>
    <w:rsid w:val="005C1F87"/>
    <w:rsid w:val="005C2595"/>
    <w:rsid w:val="005C324A"/>
    <w:rsid w:val="005C521D"/>
    <w:rsid w:val="005E2346"/>
    <w:rsid w:val="005E55D4"/>
    <w:rsid w:val="005F1A9E"/>
    <w:rsid w:val="005F49E8"/>
    <w:rsid w:val="005F6B89"/>
    <w:rsid w:val="00610DAF"/>
    <w:rsid w:val="0061175F"/>
    <w:rsid w:val="00612206"/>
    <w:rsid w:val="00613964"/>
    <w:rsid w:val="006203B0"/>
    <w:rsid w:val="0063720E"/>
    <w:rsid w:val="0064080D"/>
    <w:rsid w:val="00641434"/>
    <w:rsid w:val="00655872"/>
    <w:rsid w:val="006563B2"/>
    <w:rsid w:val="006659CA"/>
    <w:rsid w:val="0066658D"/>
    <w:rsid w:val="00671065"/>
    <w:rsid w:val="00673240"/>
    <w:rsid w:val="00676D85"/>
    <w:rsid w:val="006863A3"/>
    <w:rsid w:val="00687339"/>
    <w:rsid w:val="0069192F"/>
    <w:rsid w:val="00692B1D"/>
    <w:rsid w:val="00693F9A"/>
    <w:rsid w:val="006A1993"/>
    <w:rsid w:val="006A2B54"/>
    <w:rsid w:val="006C03F2"/>
    <w:rsid w:val="006C0F4D"/>
    <w:rsid w:val="006C465B"/>
    <w:rsid w:val="006D0966"/>
    <w:rsid w:val="006D0B77"/>
    <w:rsid w:val="006E4E11"/>
    <w:rsid w:val="006F1EF4"/>
    <w:rsid w:val="0070002E"/>
    <w:rsid w:val="00704E2E"/>
    <w:rsid w:val="00710D64"/>
    <w:rsid w:val="0072145E"/>
    <w:rsid w:val="00726F2D"/>
    <w:rsid w:val="00727825"/>
    <w:rsid w:val="0073213C"/>
    <w:rsid w:val="007402E6"/>
    <w:rsid w:val="0074036B"/>
    <w:rsid w:val="00743F1B"/>
    <w:rsid w:val="00751681"/>
    <w:rsid w:val="00751792"/>
    <w:rsid w:val="0076226C"/>
    <w:rsid w:val="0076699C"/>
    <w:rsid w:val="00770315"/>
    <w:rsid w:val="00772D70"/>
    <w:rsid w:val="00773134"/>
    <w:rsid w:val="00791BB7"/>
    <w:rsid w:val="00791EF3"/>
    <w:rsid w:val="00793637"/>
    <w:rsid w:val="00795B8C"/>
    <w:rsid w:val="007A246D"/>
    <w:rsid w:val="007A313B"/>
    <w:rsid w:val="007A4032"/>
    <w:rsid w:val="007B39B6"/>
    <w:rsid w:val="007C0148"/>
    <w:rsid w:val="007C38C2"/>
    <w:rsid w:val="007C6224"/>
    <w:rsid w:val="007D4DCC"/>
    <w:rsid w:val="007D631B"/>
    <w:rsid w:val="007E44B2"/>
    <w:rsid w:val="007E6EA1"/>
    <w:rsid w:val="007F39E9"/>
    <w:rsid w:val="007F3BBC"/>
    <w:rsid w:val="007F44A6"/>
    <w:rsid w:val="007F4E3B"/>
    <w:rsid w:val="007F638A"/>
    <w:rsid w:val="00803844"/>
    <w:rsid w:val="00810C67"/>
    <w:rsid w:val="00811FB5"/>
    <w:rsid w:val="00815B04"/>
    <w:rsid w:val="00822AE1"/>
    <w:rsid w:val="00824F0D"/>
    <w:rsid w:val="00833BC0"/>
    <w:rsid w:val="00834B12"/>
    <w:rsid w:val="00836053"/>
    <w:rsid w:val="008363AA"/>
    <w:rsid w:val="00845423"/>
    <w:rsid w:val="0084785A"/>
    <w:rsid w:val="008642C7"/>
    <w:rsid w:val="0086669E"/>
    <w:rsid w:val="0087050C"/>
    <w:rsid w:val="00887C16"/>
    <w:rsid w:val="00891372"/>
    <w:rsid w:val="00892CE3"/>
    <w:rsid w:val="00894019"/>
    <w:rsid w:val="0089732C"/>
    <w:rsid w:val="008A0AA1"/>
    <w:rsid w:val="008A266D"/>
    <w:rsid w:val="008A2DCA"/>
    <w:rsid w:val="008B61C8"/>
    <w:rsid w:val="008C1662"/>
    <w:rsid w:val="008C4ED6"/>
    <w:rsid w:val="008E7516"/>
    <w:rsid w:val="008E7609"/>
    <w:rsid w:val="008F062F"/>
    <w:rsid w:val="008F38AA"/>
    <w:rsid w:val="008F5184"/>
    <w:rsid w:val="008F5315"/>
    <w:rsid w:val="008F7F9C"/>
    <w:rsid w:val="00900C9B"/>
    <w:rsid w:val="00906164"/>
    <w:rsid w:val="009063DF"/>
    <w:rsid w:val="00906A4F"/>
    <w:rsid w:val="00907E9A"/>
    <w:rsid w:val="00914736"/>
    <w:rsid w:val="009165B8"/>
    <w:rsid w:val="00917BA8"/>
    <w:rsid w:val="00926214"/>
    <w:rsid w:val="00926E9C"/>
    <w:rsid w:val="00926FFB"/>
    <w:rsid w:val="0093798C"/>
    <w:rsid w:val="00942D02"/>
    <w:rsid w:val="00946ECC"/>
    <w:rsid w:val="0095196E"/>
    <w:rsid w:val="00954C39"/>
    <w:rsid w:val="00960628"/>
    <w:rsid w:val="00961280"/>
    <w:rsid w:val="00963979"/>
    <w:rsid w:val="009664DD"/>
    <w:rsid w:val="009703A7"/>
    <w:rsid w:val="00970B89"/>
    <w:rsid w:val="00980F02"/>
    <w:rsid w:val="00981754"/>
    <w:rsid w:val="00982924"/>
    <w:rsid w:val="00984155"/>
    <w:rsid w:val="00987FF6"/>
    <w:rsid w:val="0099083A"/>
    <w:rsid w:val="009912F8"/>
    <w:rsid w:val="00991595"/>
    <w:rsid w:val="00992E7F"/>
    <w:rsid w:val="00997831"/>
    <w:rsid w:val="009A335C"/>
    <w:rsid w:val="009A5191"/>
    <w:rsid w:val="009B62AE"/>
    <w:rsid w:val="009B66D8"/>
    <w:rsid w:val="009C1D36"/>
    <w:rsid w:val="009C3B87"/>
    <w:rsid w:val="009C6362"/>
    <w:rsid w:val="009D0741"/>
    <w:rsid w:val="009E0D2A"/>
    <w:rsid w:val="009E0D8D"/>
    <w:rsid w:val="009E245B"/>
    <w:rsid w:val="009E3CC0"/>
    <w:rsid w:val="009E5E39"/>
    <w:rsid w:val="009E638C"/>
    <w:rsid w:val="009F404C"/>
    <w:rsid w:val="00A0268D"/>
    <w:rsid w:val="00A02F8E"/>
    <w:rsid w:val="00A03721"/>
    <w:rsid w:val="00A04D9A"/>
    <w:rsid w:val="00A05AE2"/>
    <w:rsid w:val="00A10E3E"/>
    <w:rsid w:val="00A153F2"/>
    <w:rsid w:val="00A2065E"/>
    <w:rsid w:val="00A21F0C"/>
    <w:rsid w:val="00A2304D"/>
    <w:rsid w:val="00A30B28"/>
    <w:rsid w:val="00A315DF"/>
    <w:rsid w:val="00A36118"/>
    <w:rsid w:val="00A36F73"/>
    <w:rsid w:val="00A374C6"/>
    <w:rsid w:val="00A4330B"/>
    <w:rsid w:val="00A475C2"/>
    <w:rsid w:val="00A47F9B"/>
    <w:rsid w:val="00A51D56"/>
    <w:rsid w:val="00A5218F"/>
    <w:rsid w:val="00A52BE7"/>
    <w:rsid w:val="00A52FCA"/>
    <w:rsid w:val="00A6268F"/>
    <w:rsid w:val="00A66D3D"/>
    <w:rsid w:val="00A6737A"/>
    <w:rsid w:val="00A70C31"/>
    <w:rsid w:val="00A75BAB"/>
    <w:rsid w:val="00A8197B"/>
    <w:rsid w:val="00A90720"/>
    <w:rsid w:val="00AA4CAF"/>
    <w:rsid w:val="00AB4026"/>
    <w:rsid w:val="00AB4878"/>
    <w:rsid w:val="00AD0F2F"/>
    <w:rsid w:val="00AD1246"/>
    <w:rsid w:val="00AD269E"/>
    <w:rsid w:val="00AE2500"/>
    <w:rsid w:val="00AE6CB6"/>
    <w:rsid w:val="00AF340D"/>
    <w:rsid w:val="00AF3A9C"/>
    <w:rsid w:val="00AF5F8F"/>
    <w:rsid w:val="00B02CC1"/>
    <w:rsid w:val="00B02CDC"/>
    <w:rsid w:val="00B065BA"/>
    <w:rsid w:val="00B16B97"/>
    <w:rsid w:val="00B17CA2"/>
    <w:rsid w:val="00B20A85"/>
    <w:rsid w:val="00B212D7"/>
    <w:rsid w:val="00B2756E"/>
    <w:rsid w:val="00B338C3"/>
    <w:rsid w:val="00B356B7"/>
    <w:rsid w:val="00B36C06"/>
    <w:rsid w:val="00B4473B"/>
    <w:rsid w:val="00B448AE"/>
    <w:rsid w:val="00B5353F"/>
    <w:rsid w:val="00B53784"/>
    <w:rsid w:val="00B54DCE"/>
    <w:rsid w:val="00B627EC"/>
    <w:rsid w:val="00B65B75"/>
    <w:rsid w:val="00B67778"/>
    <w:rsid w:val="00B70FA6"/>
    <w:rsid w:val="00B74B98"/>
    <w:rsid w:val="00B80E7D"/>
    <w:rsid w:val="00B81C31"/>
    <w:rsid w:val="00B8413D"/>
    <w:rsid w:val="00B91ACB"/>
    <w:rsid w:val="00B93C2E"/>
    <w:rsid w:val="00B95957"/>
    <w:rsid w:val="00B96C71"/>
    <w:rsid w:val="00BA0549"/>
    <w:rsid w:val="00BA0FEE"/>
    <w:rsid w:val="00BA497B"/>
    <w:rsid w:val="00BA6B05"/>
    <w:rsid w:val="00BA7817"/>
    <w:rsid w:val="00BB0683"/>
    <w:rsid w:val="00BB1D4A"/>
    <w:rsid w:val="00BC30C8"/>
    <w:rsid w:val="00BC6D5F"/>
    <w:rsid w:val="00BE06D9"/>
    <w:rsid w:val="00BE140A"/>
    <w:rsid w:val="00BE34D8"/>
    <w:rsid w:val="00BE684D"/>
    <w:rsid w:val="00BF1321"/>
    <w:rsid w:val="00BF34A0"/>
    <w:rsid w:val="00BF3D0B"/>
    <w:rsid w:val="00BF66D4"/>
    <w:rsid w:val="00BF678E"/>
    <w:rsid w:val="00BF7497"/>
    <w:rsid w:val="00C0273D"/>
    <w:rsid w:val="00C0331F"/>
    <w:rsid w:val="00C0492C"/>
    <w:rsid w:val="00C07577"/>
    <w:rsid w:val="00C11D2E"/>
    <w:rsid w:val="00C13E67"/>
    <w:rsid w:val="00C15861"/>
    <w:rsid w:val="00C1645F"/>
    <w:rsid w:val="00C32852"/>
    <w:rsid w:val="00C3718E"/>
    <w:rsid w:val="00C4422D"/>
    <w:rsid w:val="00C46446"/>
    <w:rsid w:val="00C46E19"/>
    <w:rsid w:val="00C513CC"/>
    <w:rsid w:val="00C54EB4"/>
    <w:rsid w:val="00C6145D"/>
    <w:rsid w:val="00C620CB"/>
    <w:rsid w:val="00C74D2C"/>
    <w:rsid w:val="00C821A9"/>
    <w:rsid w:val="00C830E8"/>
    <w:rsid w:val="00C8640C"/>
    <w:rsid w:val="00C96713"/>
    <w:rsid w:val="00C97DD9"/>
    <w:rsid w:val="00CA01B2"/>
    <w:rsid w:val="00CA0633"/>
    <w:rsid w:val="00CA2A87"/>
    <w:rsid w:val="00CA301F"/>
    <w:rsid w:val="00CA3E6C"/>
    <w:rsid w:val="00CA5D27"/>
    <w:rsid w:val="00CB0D7A"/>
    <w:rsid w:val="00CB59E3"/>
    <w:rsid w:val="00CC007B"/>
    <w:rsid w:val="00CC08D6"/>
    <w:rsid w:val="00CC28D4"/>
    <w:rsid w:val="00CC6245"/>
    <w:rsid w:val="00CC7C81"/>
    <w:rsid w:val="00CD096B"/>
    <w:rsid w:val="00CD36D0"/>
    <w:rsid w:val="00CE1A12"/>
    <w:rsid w:val="00CE1A42"/>
    <w:rsid w:val="00CE5A68"/>
    <w:rsid w:val="00CE7528"/>
    <w:rsid w:val="00CF249F"/>
    <w:rsid w:val="00CF4498"/>
    <w:rsid w:val="00CF52B7"/>
    <w:rsid w:val="00CF66B9"/>
    <w:rsid w:val="00CF6828"/>
    <w:rsid w:val="00D00746"/>
    <w:rsid w:val="00D01144"/>
    <w:rsid w:val="00D02B26"/>
    <w:rsid w:val="00D066E5"/>
    <w:rsid w:val="00D06C8A"/>
    <w:rsid w:val="00D11BC9"/>
    <w:rsid w:val="00D15A9C"/>
    <w:rsid w:val="00D24550"/>
    <w:rsid w:val="00D36A44"/>
    <w:rsid w:val="00D452F2"/>
    <w:rsid w:val="00D5093E"/>
    <w:rsid w:val="00D519CD"/>
    <w:rsid w:val="00D528FE"/>
    <w:rsid w:val="00D5433A"/>
    <w:rsid w:val="00D57231"/>
    <w:rsid w:val="00D6007F"/>
    <w:rsid w:val="00D622D5"/>
    <w:rsid w:val="00D6679F"/>
    <w:rsid w:val="00D66BFB"/>
    <w:rsid w:val="00D76A35"/>
    <w:rsid w:val="00D8771B"/>
    <w:rsid w:val="00D90855"/>
    <w:rsid w:val="00D91377"/>
    <w:rsid w:val="00DA0F07"/>
    <w:rsid w:val="00DA66C9"/>
    <w:rsid w:val="00DA6898"/>
    <w:rsid w:val="00DA7B28"/>
    <w:rsid w:val="00DB0BBD"/>
    <w:rsid w:val="00DB0D01"/>
    <w:rsid w:val="00DB2044"/>
    <w:rsid w:val="00DB2E24"/>
    <w:rsid w:val="00DB4580"/>
    <w:rsid w:val="00DB562B"/>
    <w:rsid w:val="00DB79B4"/>
    <w:rsid w:val="00DC32C6"/>
    <w:rsid w:val="00DC35D9"/>
    <w:rsid w:val="00DC3E44"/>
    <w:rsid w:val="00DC428F"/>
    <w:rsid w:val="00DC612B"/>
    <w:rsid w:val="00DC7CBE"/>
    <w:rsid w:val="00DD16B8"/>
    <w:rsid w:val="00DD1E54"/>
    <w:rsid w:val="00DD3EE9"/>
    <w:rsid w:val="00DE147B"/>
    <w:rsid w:val="00DE1913"/>
    <w:rsid w:val="00DE2E13"/>
    <w:rsid w:val="00DE38A3"/>
    <w:rsid w:val="00DF0247"/>
    <w:rsid w:val="00DF0A4E"/>
    <w:rsid w:val="00E07307"/>
    <w:rsid w:val="00E15109"/>
    <w:rsid w:val="00E23EA9"/>
    <w:rsid w:val="00E30D15"/>
    <w:rsid w:val="00E32198"/>
    <w:rsid w:val="00E32E52"/>
    <w:rsid w:val="00E46865"/>
    <w:rsid w:val="00E46F6A"/>
    <w:rsid w:val="00E503F8"/>
    <w:rsid w:val="00E50412"/>
    <w:rsid w:val="00E55875"/>
    <w:rsid w:val="00E67850"/>
    <w:rsid w:val="00E73BE0"/>
    <w:rsid w:val="00E748FF"/>
    <w:rsid w:val="00E825CD"/>
    <w:rsid w:val="00E828E6"/>
    <w:rsid w:val="00E85589"/>
    <w:rsid w:val="00E92BAB"/>
    <w:rsid w:val="00E9321A"/>
    <w:rsid w:val="00E94268"/>
    <w:rsid w:val="00E95031"/>
    <w:rsid w:val="00E97226"/>
    <w:rsid w:val="00EA47B3"/>
    <w:rsid w:val="00EA5FEE"/>
    <w:rsid w:val="00EB08A1"/>
    <w:rsid w:val="00EB1E3A"/>
    <w:rsid w:val="00EB29E0"/>
    <w:rsid w:val="00EB3B70"/>
    <w:rsid w:val="00EB53B8"/>
    <w:rsid w:val="00EB6B59"/>
    <w:rsid w:val="00EC1AA6"/>
    <w:rsid w:val="00EC3A9F"/>
    <w:rsid w:val="00EC4B13"/>
    <w:rsid w:val="00ED351F"/>
    <w:rsid w:val="00ED3A71"/>
    <w:rsid w:val="00ED4FC6"/>
    <w:rsid w:val="00ED67B8"/>
    <w:rsid w:val="00EE2DBC"/>
    <w:rsid w:val="00EE3AC1"/>
    <w:rsid w:val="00EE5415"/>
    <w:rsid w:val="00EE5A46"/>
    <w:rsid w:val="00EF38CC"/>
    <w:rsid w:val="00EF43AE"/>
    <w:rsid w:val="00EF5DB0"/>
    <w:rsid w:val="00EF6085"/>
    <w:rsid w:val="00F01256"/>
    <w:rsid w:val="00F10701"/>
    <w:rsid w:val="00F11ED1"/>
    <w:rsid w:val="00F1541D"/>
    <w:rsid w:val="00F22C05"/>
    <w:rsid w:val="00F25B81"/>
    <w:rsid w:val="00F268A1"/>
    <w:rsid w:val="00F43462"/>
    <w:rsid w:val="00F5248B"/>
    <w:rsid w:val="00F56DD6"/>
    <w:rsid w:val="00F612DE"/>
    <w:rsid w:val="00F677F7"/>
    <w:rsid w:val="00F750FA"/>
    <w:rsid w:val="00F75BDE"/>
    <w:rsid w:val="00F83E47"/>
    <w:rsid w:val="00F8634E"/>
    <w:rsid w:val="00F871DD"/>
    <w:rsid w:val="00F91C0F"/>
    <w:rsid w:val="00F93100"/>
    <w:rsid w:val="00FB57E5"/>
    <w:rsid w:val="00FB5873"/>
    <w:rsid w:val="00FB78BA"/>
    <w:rsid w:val="00FC3EBC"/>
    <w:rsid w:val="00FC40B0"/>
    <w:rsid w:val="00FD4384"/>
    <w:rsid w:val="00FE0C55"/>
    <w:rsid w:val="00FE1DCD"/>
    <w:rsid w:val="00FF1ED6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53B91-552F-4EBF-8055-FA4EF2E6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DA0F07"/>
  </w:style>
  <w:style w:type="character" w:styleId="a7">
    <w:name w:val="FollowedHyperlink"/>
    <w:basedOn w:val="a0"/>
    <w:uiPriority w:val="99"/>
    <w:semiHidden/>
    <w:unhideWhenUsed/>
    <w:rsid w:val="00AB402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F86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49006" TargetMode="External"/><Relationship Id="rId21" Type="http://schemas.openxmlformats.org/officeDocument/2006/relationships/hyperlink" Target="https://www.biblio-online.ru/bcode/433552" TargetMode="External"/><Relationship Id="rId34" Type="http://schemas.openxmlformats.org/officeDocument/2006/relationships/hyperlink" Target="https://biblio-online.ru/bcode/433398" TargetMode="External"/><Relationship Id="rId42" Type="http://schemas.openxmlformats.org/officeDocument/2006/relationships/hyperlink" Target="https://biblio-online.ru/bcode/437396" TargetMode="External"/><Relationship Id="rId47" Type="http://schemas.openxmlformats.org/officeDocument/2006/relationships/hyperlink" Target="http://isopromat.ru/teormeh" TargetMode="External"/><Relationship Id="rId50" Type="http://schemas.openxmlformats.org/officeDocument/2006/relationships/hyperlink" Target="https://biblio-online.ru/bcode/433905" TargetMode="External"/><Relationship Id="rId55" Type="http://schemas.openxmlformats.org/officeDocument/2006/relationships/hyperlink" Target="https://www.biblio-online.ru/bcode/429416" TargetMode="External"/><Relationship Id="rId63" Type="http://schemas.openxmlformats.org/officeDocument/2006/relationships/hyperlink" Target="http://www.trudkodeks.ru/" TargetMode="External"/><Relationship Id="rId68" Type="http://schemas.openxmlformats.org/officeDocument/2006/relationships/hyperlink" Target="https://biblio-online.ru/bcode/433843" TargetMode="External"/><Relationship Id="rId76" Type="http://schemas.openxmlformats.org/officeDocument/2006/relationships/hyperlink" Target="https://biblio-online.ru/bcode/456611" TargetMode="External"/><Relationship Id="rId84" Type="http://schemas.openxmlformats.org/officeDocument/2006/relationships/hyperlink" Target="https://biblio-online.ru/bcode/442511" TargetMode="External"/><Relationship Id="rId89" Type="http://schemas.openxmlformats.org/officeDocument/2006/relationships/hyperlink" Target="https://e.lanbook.com/book/117768" TargetMode="External"/><Relationship Id="rId97" Type="http://schemas.openxmlformats.org/officeDocument/2006/relationships/hyperlink" Target="https://biblio-online.ru/bcode/431607" TargetMode="External"/><Relationship Id="rId7" Type="http://schemas.openxmlformats.org/officeDocument/2006/relationships/hyperlink" Target="https://biblio-online.ru/bcode/452562" TargetMode="External"/><Relationship Id="rId71" Type="http://schemas.openxmlformats.org/officeDocument/2006/relationships/hyperlink" Target="https://www.biblio-online.ru/bcode/432939" TargetMode="External"/><Relationship Id="rId92" Type="http://schemas.openxmlformats.org/officeDocument/2006/relationships/hyperlink" Target="https://e.lanbook.com/book/1069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8586" TargetMode="External"/><Relationship Id="rId29" Type="http://schemas.openxmlformats.org/officeDocument/2006/relationships/hyperlink" Target="https://znanium.com/catalog/product/774755" TargetMode="External"/><Relationship Id="rId11" Type="http://schemas.openxmlformats.org/officeDocument/2006/relationships/hyperlink" Target="https://biblio-online.ru/bcode/433770" TargetMode="External"/><Relationship Id="rId24" Type="http://schemas.openxmlformats.org/officeDocument/2006/relationships/hyperlink" Target="https://biblio-online.ru/bcode/433403" TargetMode="External"/><Relationship Id="rId32" Type="http://schemas.openxmlformats.org/officeDocument/2006/relationships/hyperlink" Target="https://biblio-online.ru/bcode/437053" TargetMode="External"/><Relationship Id="rId37" Type="http://schemas.openxmlformats.org/officeDocument/2006/relationships/hyperlink" Target="http://www.ukrembrk.com/map/" TargetMode="External"/><Relationship Id="rId40" Type="http://schemas.openxmlformats.org/officeDocument/2006/relationships/hyperlink" Target="https://biblio-online.ru/bcode/445148" TargetMode="External"/><Relationship Id="rId45" Type="http://schemas.openxmlformats.org/officeDocument/2006/relationships/hyperlink" Target="https://biblio-online.ru/bcode/448226" TargetMode="External"/><Relationship Id="rId53" Type="http://schemas.openxmlformats.org/officeDocument/2006/relationships/hyperlink" Target="https://biblio-online.ru/bcode/433277" TargetMode="External"/><Relationship Id="rId58" Type="http://schemas.openxmlformats.org/officeDocument/2006/relationships/hyperlink" Target="https://www.biblio-online.ru/bcode/433281" TargetMode="External"/><Relationship Id="rId66" Type="http://schemas.openxmlformats.org/officeDocument/2006/relationships/hyperlink" Target="https://www.biblio-online.ru/bcode/442547" TargetMode="External"/><Relationship Id="rId74" Type="http://schemas.openxmlformats.org/officeDocument/2006/relationships/hyperlink" Target="https://biblio-online.ru/bcode/454507" TargetMode="External"/><Relationship Id="rId79" Type="http://schemas.openxmlformats.org/officeDocument/2006/relationships/hyperlink" Target="https://biblio-online.ru/bcode/438301" TargetMode="External"/><Relationship Id="rId87" Type="http://schemas.openxmlformats.org/officeDocument/2006/relationships/hyperlink" Target="https://www.ruscable.ru/info/pue/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://www.magbvt.ru" TargetMode="External"/><Relationship Id="rId82" Type="http://schemas.openxmlformats.org/officeDocument/2006/relationships/hyperlink" Target="https://biblio-online.ru/bcode/437063" TargetMode="External"/><Relationship Id="rId90" Type="http://schemas.openxmlformats.org/officeDocument/2006/relationships/hyperlink" Target="https://biblio-online.ru/bcode/437859" TargetMode="External"/><Relationship Id="rId95" Type="http://schemas.openxmlformats.org/officeDocument/2006/relationships/hyperlink" Target="https://biblio-online.ru/bcode/456749" TargetMode="External"/><Relationship Id="rId19" Type="http://schemas.openxmlformats.org/officeDocument/2006/relationships/hyperlink" Target="http://www.edu.ru" TargetMode="External"/><Relationship Id="rId14" Type="http://schemas.openxmlformats.org/officeDocument/2006/relationships/hyperlink" Target="https://biblio-online.ru/bcode/442127" TargetMode="External"/><Relationship Id="rId22" Type="http://schemas.openxmlformats.org/officeDocument/2006/relationships/hyperlink" Target="https://biblio-online.ru/bcode/426515" TargetMode="External"/><Relationship Id="rId27" Type="http://schemas.openxmlformats.org/officeDocument/2006/relationships/hyperlink" Target="https://znanium.com/catalog/product/978660" TargetMode="External"/><Relationship Id="rId30" Type="http://schemas.openxmlformats.org/officeDocument/2006/relationships/hyperlink" Target="https://biblio-online.ru/bcode/442489" TargetMode="External"/><Relationship Id="rId35" Type="http://schemas.openxmlformats.org/officeDocument/2006/relationships/hyperlink" Target="http://nacherchy.ru/" TargetMode="External"/><Relationship Id="rId43" Type="http://schemas.openxmlformats.org/officeDocument/2006/relationships/hyperlink" Target="https://biblio-online.ru/bcode/433896" TargetMode="External"/><Relationship Id="rId48" Type="http://schemas.openxmlformats.org/officeDocument/2006/relationships/hyperlink" Target="http://isopromat.ru/sopromat" TargetMode="External"/><Relationship Id="rId56" Type="http://schemas.openxmlformats.org/officeDocument/2006/relationships/hyperlink" Target="https://biblio-online.ru/bcode/422810" TargetMode="External"/><Relationship Id="rId64" Type="http://schemas.openxmlformats.org/officeDocument/2006/relationships/hyperlink" Target="https://biblio-online.ru/bcode/451137" TargetMode="External"/><Relationship Id="rId69" Type="http://schemas.openxmlformats.org/officeDocument/2006/relationships/hyperlink" Target="https://biblio-online.ru/bcode/436500" TargetMode="External"/><Relationship Id="rId77" Type="http://schemas.openxmlformats.org/officeDocument/2006/relationships/hyperlink" Target="https://biblio-online.ru/bcode/448629" TargetMode="External"/><Relationship Id="rId100" Type="http://schemas.openxmlformats.org/officeDocument/2006/relationships/hyperlink" Target="https://biblio-online.ru/bcode/431607" TargetMode="External"/><Relationship Id="rId8" Type="http://schemas.openxmlformats.org/officeDocument/2006/relationships/hyperlink" Target="https://biblio-online.ru/bcode/433318" TargetMode="External"/><Relationship Id="rId51" Type="http://schemas.openxmlformats.org/officeDocument/2006/relationships/hyperlink" Target="https://biblio-online.ru/bcode/449286" TargetMode="External"/><Relationship Id="rId72" Type="http://schemas.openxmlformats.org/officeDocument/2006/relationships/hyperlink" Target="https://biblio-online.ru/bcode/433319" TargetMode="External"/><Relationship Id="rId80" Type="http://schemas.openxmlformats.org/officeDocument/2006/relationships/hyperlink" Target="https://biblio-online.ru/bcode/438071" TargetMode="External"/><Relationship Id="rId85" Type="http://schemas.openxmlformats.org/officeDocument/2006/relationships/hyperlink" Target="https://znanium.com/catalog/product/1003784" TargetMode="External"/><Relationship Id="rId93" Type="http://schemas.openxmlformats.org/officeDocument/2006/relationships/hyperlink" Target="https://new.znanium.com/catalog/product/1065574" TargetMode="External"/><Relationship Id="rId98" Type="http://schemas.openxmlformats.org/officeDocument/2006/relationships/hyperlink" Target="https://biblio-online.ru/bcode/45674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3771" TargetMode="External"/><Relationship Id="rId17" Type="http://schemas.openxmlformats.org/officeDocument/2006/relationships/hyperlink" Target="https://biblio-online.ru/bcode/437753" TargetMode="External"/><Relationship Id="rId25" Type="http://schemas.openxmlformats.org/officeDocument/2006/relationships/hyperlink" Target="https://biblio-online.ru/bcode/433508" TargetMode="External"/><Relationship Id="rId33" Type="http://schemas.openxmlformats.org/officeDocument/2006/relationships/hyperlink" Target="https://biblio-online.ru/bcode/456531" TargetMode="External"/><Relationship Id="rId38" Type="http://schemas.openxmlformats.org/officeDocument/2006/relationships/hyperlink" Target="http://stroicherchenie.ru/" TargetMode="External"/><Relationship Id="rId46" Type="http://schemas.openxmlformats.org/officeDocument/2006/relationships/hyperlink" Target="https://biblio-online.ru/bcode/442528" TargetMode="External"/><Relationship Id="rId59" Type="http://schemas.openxmlformats.org/officeDocument/2006/relationships/hyperlink" Target="https://znanium.com/catalog/product" TargetMode="External"/><Relationship Id="rId67" Type="http://schemas.openxmlformats.org/officeDocument/2006/relationships/hyperlink" Target="https://www.urait.ru/bcode/433509" TargetMode="External"/><Relationship Id="rId20" Type="http://schemas.openxmlformats.org/officeDocument/2006/relationships/hyperlink" Target="http://www.olympic.ru" TargetMode="External"/><Relationship Id="rId41" Type="http://schemas.openxmlformats.org/officeDocument/2006/relationships/hyperlink" Target="http://www.gost.ru" TargetMode="External"/><Relationship Id="rId54" Type="http://schemas.openxmlformats.org/officeDocument/2006/relationships/hyperlink" Target="https://biblio-online.ru/bcode/431507" TargetMode="External"/><Relationship Id="rId62" Type="http://schemas.openxmlformats.org/officeDocument/2006/relationships/hyperlink" Target="http://window.edu.ru/" TargetMode="External"/><Relationship Id="rId70" Type="http://schemas.openxmlformats.org/officeDocument/2006/relationships/hyperlink" Target="https://biblio-online.ru/bcode/437974" TargetMode="External"/><Relationship Id="rId75" Type="http://schemas.openxmlformats.org/officeDocument/2006/relationships/hyperlink" Target="https://infram.ru/catalog/energetika_promyshlennost/tekhnologiya_energosberezheniya_uchebnik_4/?sphrase_id=283339" TargetMode="External"/><Relationship Id="rId83" Type="http://schemas.openxmlformats.org/officeDocument/2006/relationships/hyperlink" Target="https://biblio-online.ru/bcode/437046" TargetMode="External"/><Relationship Id="rId88" Type="http://schemas.openxmlformats.org/officeDocument/2006/relationships/hyperlink" Target="https://biblio-online.ru/bcode/437046" TargetMode="External"/><Relationship Id="rId91" Type="http://schemas.openxmlformats.org/officeDocument/2006/relationships/hyperlink" Target="https://e.lanbook.com/book/117768" TargetMode="External"/><Relationship Id="rId96" Type="http://schemas.openxmlformats.org/officeDocument/2006/relationships/hyperlink" Target="https://e.lanbook.com/book/10698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biblio-online.ru/bcode/448769" TargetMode="External"/><Relationship Id="rId23" Type="http://schemas.openxmlformats.org/officeDocument/2006/relationships/hyperlink" Target="https://biblio-online.ru/bcode/444389" TargetMode="External"/><Relationship Id="rId28" Type="http://schemas.openxmlformats.org/officeDocument/2006/relationships/hyperlink" Target="https://biblio-online.ru/bcode/449007" TargetMode="External"/><Relationship Id="rId36" Type="http://schemas.openxmlformats.org/officeDocument/2006/relationships/hyperlink" Target="http://www.greb.ru/3/inggrafikacherchenie/" TargetMode="External"/><Relationship Id="rId49" Type="http://schemas.openxmlformats.org/officeDocument/2006/relationships/hyperlink" Target="https://www.biblio-online.ru/bcode/433904" TargetMode="External"/><Relationship Id="rId57" Type="http://schemas.openxmlformats.org/officeDocument/2006/relationships/hyperlink" Target="https://biblio-online.ru/bcode/433759" TargetMode="External"/><Relationship Id="rId10" Type="http://schemas.openxmlformats.org/officeDocument/2006/relationships/hyperlink" Target="https://biblio-online.ru/bcode/438399" TargetMode="External"/><Relationship Id="rId31" Type="http://schemas.openxmlformats.org/officeDocument/2006/relationships/hyperlink" Target="https://biblio-online.ru/bcode/433289" TargetMode="External"/><Relationship Id="rId44" Type="http://schemas.openxmlformats.org/officeDocument/2006/relationships/hyperlink" Target="https://biblio-online.ru/bcode/456558" TargetMode="External"/><Relationship Id="rId52" Type="http://schemas.openxmlformats.org/officeDocument/2006/relationships/hyperlink" Target="https://biblio-online.ru/bcode/433802" TargetMode="External"/><Relationship Id="rId60" Type="http://schemas.openxmlformats.org/officeDocument/2006/relationships/hyperlink" Target="http://www.mchs.gov.ru" TargetMode="External"/><Relationship Id="rId65" Type="http://schemas.openxmlformats.org/officeDocument/2006/relationships/hyperlink" Target="https://biblio-online.ru/bcode/448635" TargetMode="External"/><Relationship Id="rId73" Type="http://schemas.openxmlformats.org/officeDocument/2006/relationships/hyperlink" Target="https://znanium.com/catalog/product/1013802" TargetMode="External"/><Relationship Id="rId78" Type="http://schemas.openxmlformats.org/officeDocument/2006/relationships/hyperlink" Target="https://www.biblio-online.ru/bcode/430717" TargetMode="External"/><Relationship Id="rId81" Type="http://schemas.openxmlformats.org/officeDocument/2006/relationships/hyperlink" Target="https://biblio-online.ru/bcode/438865" TargetMode="External"/><Relationship Id="rId86" Type="http://schemas.openxmlformats.org/officeDocument/2006/relationships/hyperlink" Target="http://electricalschool.info/main/elsnabg/" TargetMode="External"/><Relationship Id="rId94" Type="http://schemas.openxmlformats.org/officeDocument/2006/relationships/hyperlink" Target="https://new.znanium.com/catalog/product/1065574" TargetMode="External"/><Relationship Id="rId99" Type="http://schemas.openxmlformats.org/officeDocument/2006/relationships/hyperlink" Target="https://e.lanbook.com/book/106984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33333" TargetMode="External"/><Relationship Id="rId13" Type="http://schemas.openxmlformats.org/officeDocument/2006/relationships/hyperlink" Target="https://znanium.com/catalog/product/987363" TargetMode="External"/><Relationship Id="rId18" Type="http://schemas.openxmlformats.org/officeDocument/2006/relationships/hyperlink" Target="https://biblio-online.ru/bcode/453245" TargetMode="External"/><Relationship Id="rId39" Type="http://schemas.openxmlformats.org/officeDocument/2006/relationships/hyperlink" Target="https://biblio-online.ru/bcode/451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9073</Words>
  <Characters>51720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User2950</cp:lastModifiedBy>
  <cp:revision>43</cp:revision>
  <cp:lastPrinted>2020-03-04T04:18:00Z</cp:lastPrinted>
  <dcterms:created xsi:type="dcterms:W3CDTF">2020-02-24T05:57:00Z</dcterms:created>
  <dcterms:modified xsi:type="dcterms:W3CDTF">2020-04-16T07:38:00Z</dcterms:modified>
</cp:coreProperties>
</file>